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EA2FE3" w:rsidRDefault="00477B6D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F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490A0" wp14:editId="454D46A8">
            <wp:extent cx="5720606" cy="110680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790" cy="114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D01" w:rsidRPr="00EA2FE3" w:rsidRDefault="00AA6D01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781827" w:rsidRDefault="00DA5E5F" w:rsidP="00AA6D0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УПУТСТ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 СТУДЕ</w:t>
      </w:r>
      <w:r w:rsidRPr="00781827">
        <w:rPr>
          <w:rFonts w:ascii="Times New Roman" w:eastAsia="Cambria" w:hAnsi="Times New Roman" w:cs="Times New Roman"/>
          <w:b/>
          <w:bCs/>
          <w:spacing w:val="-2"/>
          <w:sz w:val="24"/>
          <w:szCs w:val="24"/>
          <w:lang w:val="sr-Cyrl-BA"/>
        </w:rPr>
        <w:t>Н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ТИМА КО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Ј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 ОБНА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ЉАЈУ 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ДИЈСКУ ГОДИНУ У АКАДЕМСКОЈ 20</w:t>
      </w:r>
      <w:r w:rsidR="00917373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2</w:t>
      </w:r>
      <w:r w:rsidR="00DB25F2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Latn-RS"/>
        </w:rPr>
        <w:t>5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/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20</w:t>
      </w:r>
      <w:r w:rsidR="00DB25F2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26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. ГОДИНИ О МОГУ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Ћ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НОСТИ </w:t>
      </w:r>
      <w:r w:rsidR="00477B6D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ПРАЋЕЊА НАСТАВЕ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 И П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ЛАГА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Њ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ИСПИТА 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З ВИШЕ ГОДИНЕ СТУДИЈА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23C" w:rsidRPr="00781827" w:rsidRDefault="00DA5E5F" w:rsidP="00A1572A">
      <w:pPr>
        <w:spacing w:after="0" w:line="240" w:lineRule="auto"/>
        <w:jc w:val="both"/>
        <w:rPr>
          <w:rFonts w:ascii="Times New Roman" w:eastAsia="Cambria" w:hAnsi="Times New Roman" w:cs="Times New Roman"/>
          <w:lang w:val="sr-Cyrl-BA"/>
        </w:rPr>
      </w:pPr>
      <w:r w:rsidRPr="00781827">
        <w:rPr>
          <w:rFonts w:ascii="Times New Roman" w:eastAsia="Cambria" w:hAnsi="Times New Roman" w:cs="Times New Roman"/>
          <w:lang w:val="sr-Cyrl-BA"/>
        </w:rPr>
        <w:t>Закон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о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в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и</w:t>
      </w:r>
      <w:r w:rsidRPr="00781827">
        <w:rPr>
          <w:rFonts w:ascii="Times New Roman" w:eastAsia="Cambria" w:hAnsi="Times New Roman" w:cs="Times New Roman"/>
          <w:lang w:val="sr-Cyrl-BA"/>
        </w:rPr>
        <w:t>соком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="00781827" w:rsidRPr="00781827">
        <w:rPr>
          <w:rFonts w:ascii="Times New Roman" w:eastAsia="Cambria" w:hAnsi="Times New Roman" w:cs="Times New Roman"/>
          <w:lang w:val="sr-Cyrl-BA"/>
        </w:rPr>
        <w:t>образов</w:t>
      </w:r>
      <w:r w:rsidR="00781827" w:rsidRPr="00781827">
        <w:rPr>
          <w:rFonts w:ascii="Times New Roman" w:eastAsia="Cambria" w:hAnsi="Times New Roman" w:cs="Times New Roman"/>
          <w:spacing w:val="-1"/>
          <w:lang w:val="sr-Cyrl-BA"/>
        </w:rPr>
        <w:t>а</w:t>
      </w:r>
      <w:r w:rsidR="00781827" w:rsidRPr="00781827">
        <w:rPr>
          <w:rFonts w:ascii="Times New Roman" w:eastAsia="Cambria" w:hAnsi="Times New Roman" w:cs="Times New Roman"/>
          <w:lang w:val="sr-Cyrl-BA"/>
        </w:rPr>
        <w:t>њу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Правила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студирања</w:t>
      </w:r>
      <w:r w:rsidRPr="00781827">
        <w:rPr>
          <w:rFonts w:ascii="Times New Roman" w:eastAsia="Cambria" w:hAnsi="Times New Roman" w:cs="Times New Roman"/>
          <w:spacing w:val="2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на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II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ц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и</w:t>
      </w:r>
      <w:r w:rsidRPr="00781827">
        <w:rPr>
          <w:rFonts w:ascii="Times New Roman" w:eastAsia="Cambria" w:hAnsi="Times New Roman" w:cs="Times New Roman"/>
          <w:lang w:val="sr-Cyrl-BA"/>
        </w:rPr>
        <w:t>клусу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д</w:t>
      </w:r>
      <w:r w:rsidRPr="00781827">
        <w:rPr>
          <w:rFonts w:ascii="Times New Roman" w:eastAsia="Cambria" w:hAnsi="Times New Roman" w:cs="Times New Roman"/>
          <w:lang w:val="sr-Cyrl-BA"/>
        </w:rPr>
        <w:t>ија,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="002F275A" w:rsidRPr="00781827">
        <w:rPr>
          <w:rFonts w:ascii="Times New Roman" w:eastAsia="Cambria" w:hAnsi="Times New Roman" w:cs="Times New Roman"/>
          <w:bCs/>
          <w:lang w:val="sr-Cyrl-BA"/>
        </w:rPr>
        <w:t>омогућавају</w:t>
      </w:r>
      <w:r w:rsidR="00AA6D01" w:rsidRPr="00781827">
        <w:rPr>
          <w:rFonts w:ascii="Times New Roman" w:eastAsia="Cambria" w:hAnsi="Times New Roman" w:cs="Times New Roman"/>
          <w:b/>
          <w:bCs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студентима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који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ће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обнављати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I,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I</w:t>
      </w:r>
      <w:r w:rsidRPr="00781827">
        <w:rPr>
          <w:rFonts w:ascii="Times New Roman" w:eastAsia="Cambria" w:hAnsi="Times New Roman" w:cs="Times New Roman"/>
          <w:lang w:val="sr-Cyrl-BA"/>
        </w:rPr>
        <w:t>I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или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III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годину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студија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у ака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д</w:t>
      </w:r>
      <w:r w:rsidRPr="00781827">
        <w:rPr>
          <w:rFonts w:ascii="Times New Roman" w:eastAsia="Cambria" w:hAnsi="Times New Roman" w:cs="Times New Roman"/>
          <w:lang w:val="sr-Cyrl-BA"/>
        </w:rPr>
        <w:t>емској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="00DB25F2">
        <w:rPr>
          <w:rFonts w:ascii="Times New Roman" w:eastAsia="Cambria" w:hAnsi="Times New Roman" w:cs="Times New Roman"/>
          <w:lang w:val="sr-Cyrl-BA"/>
        </w:rPr>
        <w:t>2025</w:t>
      </w:r>
      <w:r w:rsidRPr="00781827">
        <w:rPr>
          <w:rFonts w:ascii="Times New Roman" w:eastAsia="Cambria" w:hAnsi="Times New Roman" w:cs="Times New Roman"/>
          <w:lang w:val="sr-Cyrl-BA"/>
        </w:rPr>
        <w:t>/2</w:t>
      </w:r>
      <w:r w:rsidR="00DB25F2">
        <w:rPr>
          <w:rFonts w:ascii="Times New Roman" w:eastAsia="Cambria" w:hAnsi="Times New Roman" w:cs="Times New Roman"/>
          <w:spacing w:val="-1"/>
          <w:lang w:val="sr-Cyrl-BA"/>
        </w:rPr>
        <w:t>026</w:t>
      </w:r>
      <w:r w:rsidR="002F67DC" w:rsidRPr="00781827">
        <w:rPr>
          <w:rFonts w:ascii="Times New Roman" w:eastAsia="Cambria" w:hAnsi="Times New Roman" w:cs="Times New Roman"/>
          <w:lang w:val="sr-Cyrl-BA"/>
        </w:rPr>
        <w:t>. години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да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бирају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предмете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које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желе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да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слушају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полажу из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нар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е</w:t>
      </w:r>
      <w:r w:rsidRPr="00781827">
        <w:rPr>
          <w:rFonts w:ascii="Times New Roman" w:eastAsia="Cambria" w:hAnsi="Times New Roman" w:cs="Times New Roman"/>
          <w:lang w:val="sr-Cyrl-BA"/>
        </w:rPr>
        <w:t>д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н</w:t>
      </w:r>
      <w:r w:rsidRPr="00781827">
        <w:rPr>
          <w:rFonts w:ascii="Times New Roman" w:eastAsia="Cambria" w:hAnsi="Times New Roman" w:cs="Times New Roman"/>
          <w:lang w:val="sr-Cyrl-BA"/>
        </w:rPr>
        <w:t>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студијске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 xml:space="preserve">године, 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али искључиво до броја бодова </w:t>
      </w:r>
      <w:r w:rsidR="00A1572A" w:rsidRPr="00781827">
        <w:rPr>
          <w:rFonts w:ascii="Times New Roman" w:eastAsia="Cambria" w:hAnsi="Times New Roman" w:cs="Times New Roman"/>
          <w:lang w:val="sr-Cyrl-BA"/>
        </w:rPr>
        <w:t>које су остварили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  у претходној години студија. Приликом одабира предмета које ће слушати унапријед,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студенти морају узети у обзир </w:t>
      </w:r>
      <w:r w:rsidR="0082423C" w:rsidRPr="00781827">
        <w:rPr>
          <w:rFonts w:ascii="Times New Roman" w:eastAsia="Cambria" w:hAnsi="Times New Roman" w:cs="Times New Roman"/>
          <w:lang w:val="sr-Cyrl-BA"/>
        </w:rPr>
        <w:t>пре</w:t>
      </w:r>
      <w:r w:rsidR="002F67DC" w:rsidRPr="00781827">
        <w:rPr>
          <w:rFonts w:ascii="Times New Roman" w:eastAsia="Cambria" w:hAnsi="Times New Roman" w:cs="Times New Roman"/>
          <w:lang w:val="sr-Cyrl-BA"/>
        </w:rPr>
        <w:t>дметну условљеност дефинисану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 наставним планом и програмом (нпр. не може се унапријед слушати Микроекономија из друге, ако није</w:t>
      </w:r>
      <w:r w:rsidR="008162D3">
        <w:rPr>
          <w:rFonts w:ascii="Times New Roman" w:eastAsia="Cambria" w:hAnsi="Times New Roman" w:cs="Times New Roman"/>
          <w:lang w:val="sr-Cyrl-BA"/>
        </w:rPr>
        <w:t xml:space="preserve"> положен испит из Основа економ</w:t>
      </w:r>
      <w:r w:rsidR="0082423C" w:rsidRPr="00781827">
        <w:rPr>
          <w:rFonts w:ascii="Times New Roman" w:eastAsia="Cambria" w:hAnsi="Times New Roman" w:cs="Times New Roman"/>
          <w:lang w:val="sr-Cyrl-BA"/>
        </w:rPr>
        <w:t>ије</w:t>
      </w:r>
      <w:r w:rsidR="003D1848">
        <w:rPr>
          <w:rFonts w:ascii="Times New Roman" w:eastAsia="Cambria" w:hAnsi="Times New Roman" w:cs="Times New Roman"/>
          <w:lang w:val="sr-Latn-RS"/>
        </w:rPr>
        <w:t xml:space="preserve"> </w:t>
      </w:r>
      <w:proofErr w:type="spellStart"/>
      <w:r w:rsidR="003D1848">
        <w:rPr>
          <w:rFonts w:ascii="Times New Roman" w:eastAsia="Cambria" w:hAnsi="Times New Roman" w:cs="Times New Roman"/>
          <w:lang w:val="sr-Latn-RS"/>
        </w:rPr>
        <w:t>из</w:t>
      </w:r>
      <w:proofErr w:type="spellEnd"/>
      <w:r w:rsidR="003D1848">
        <w:rPr>
          <w:rFonts w:ascii="Times New Roman" w:eastAsia="Cambria" w:hAnsi="Times New Roman" w:cs="Times New Roman"/>
          <w:lang w:val="sr-Latn-RS"/>
        </w:rPr>
        <w:t xml:space="preserve"> </w:t>
      </w:r>
      <w:proofErr w:type="spellStart"/>
      <w:r w:rsidR="003D1848">
        <w:rPr>
          <w:rFonts w:ascii="Times New Roman" w:eastAsia="Cambria" w:hAnsi="Times New Roman" w:cs="Times New Roman"/>
          <w:lang w:val="sr-Latn-RS"/>
        </w:rPr>
        <w:t>прве</w:t>
      </w:r>
      <w:proofErr w:type="spellEnd"/>
      <w:r w:rsidR="003D1848">
        <w:rPr>
          <w:rFonts w:ascii="Times New Roman" w:eastAsia="Cambria" w:hAnsi="Times New Roman" w:cs="Times New Roman"/>
          <w:lang w:val="sr-Latn-RS"/>
        </w:rPr>
        <w:t xml:space="preserve"> </w:t>
      </w:r>
      <w:proofErr w:type="spellStart"/>
      <w:r w:rsidR="003D1848">
        <w:rPr>
          <w:rFonts w:ascii="Times New Roman" w:eastAsia="Cambria" w:hAnsi="Times New Roman" w:cs="Times New Roman"/>
          <w:lang w:val="sr-Latn-RS"/>
        </w:rPr>
        <w:t>године</w:t>
      </w:r>
      <w:proofErr w:type="spellEnd"/>
      <w:r w:rsidR="003D1848">
        <w:rPr>
          <w:rFonts w:ascii="Times New Roman" w:eastAsia="Cambria" w:hAnsi="Times New Roman" w:cs="Times New Roman"/>
          <w:lang w:val="sr-Latn-RS"/>
        </w:rPr>
        <w:t xml:space="preserve"> </w:t>
      </w:r>
      <w:proofErr w:type="spellStart"/>
      <w:r w:rsidR="003D1848">
        <w:rPr>
          <w:rFonts w:ascii="Times New Roman" w:eastAsia="Cambria" w:hAnsi="Times New Roman" w:cs="Times New Roman"/>
          <w:lang w:val="sr-Latn-RS"/>
        </w:rPr>
        <w:t>студија</w:t>
      </w:r>
      <w:proofErr w:type="spellEnd"/>
      <w:r w:rsidR="0082423C" w:rsidRPr="00781827">
        <w:rPr>
          <w:rFonts w:ascii="Times New Roman" w:eastAsia="Cambria" w:hAnsi="Times New Roman" w:cs="Times New Roman"/>
          <w:lang w:val="sr-Cyrl-BA"/>
        </w:rPr>
        <w:t xml:space="preserve">), 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те </w:t>
      </w:r>
      <w:proofErr w:type="spellStart"/>
      <w:r w:rsidR="002F67DC" w:rsidRPr="00781827">
        <w:rPr>
          <w:rFonts w:ascii="Times New Roman" w:eastAsia="Cambria" w:hAnsi="Times New Roman" w:cs="Times New Roman"/>
          <w:lang w:val="sr-Cyrl-BA"/>
        </w:rPr>
        <w:t>семестралну</w:t>
      </w:r>
      <w:proofErr w:type="spellEnd"/>
      <w:r w:rsidR="002F67DC" w:rsidRPr="00781827">
        <w:rPr>
          <w:rFonts w:ascii="Times New Roman" w:eastAsia="Cambria" w:hAnsi="Times New Roman" w:cs="Times New Roman"/>
          <w:lang w:val="sr-Cyrl-BA"/>
        </w:rPr>
        <w:t xml:space="preserve"> условљеност</w:t>
      </w:r>
      <w:r w:rsidR="00A1572A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="006E2611" w:rsidRPr="00781827">
        <w:rPr>
          <w:rFonts w:ascii="Times New Roman" w:eastAsia="Cambria" w:hAnsi="Times New Roman" w:cs="Times New Roman"/>
          <w:lang w:val="sr-Cyrl-BA"/>
        </w:rPr>
        <w:t xml:space="preserve">(нпр. студент у зимском семестру може унапријед слушати и полагати предмете до броја </w:t>
      </w:r>
      <w:r w:rsidR="00781827">
        <w:rPr>
          <w:rFonts w:ascii="Times New Roman" w:eastAsia="Cambria" w:hAnsi="Times New Roman" w:cs="Times New Roman"/>
          <w:lang w:val="sr-Latn-RS"/>
        </w:rPr>
        <w:t>ECTS</w:t>
      </w:r>
      <w:r w:rsidR="006E2611" w:rsidRPr="00781827">
        <w:rPr>
          <w:rFonts w:ascii="Times New Roman" w:eastAsia="Cambria" w:hAnsi="Times New Roman" w:cs="Times New Roman"/>
          <w:lang w:val="sr-Cyrl-BA"/>
        </w:rPr>
        <w:t xml:space="preserve"> бодова које је остварио </w:t>
      </w:r>
      <w:r w:rsidR="00F21A1C" w:rsidRPr="00781827">
        <w:rPr>
          <w:rFonts w:ascii="Times New Roman" w:eastAsia="Cambria" w:hAnsi="Times New Roman" w:cs="Times New Roman"/>
          <w:lang w:val="sr-Cyrl-BA"/>
        </w:rPr>
        <w:t xml:space="preserve">искључиво </w:t>
      </w:r>
      <w:r w:rsidR="006E2611" w:rsidRPr="00781827">
        <w:rPr>
          <w:rFonts w:ascii="Times New Roman" w:eastAsia="Cambria" w:hAnsi="Times New Roman" w:cs="Times New Roman"/>
          <w:lang w:val="sr-Cyrl-BA"/>
        </w:rPr>
        <w:t>у зимско</w:t>
      </w:r>
      <w:r w:rsidR="00F21A1C" w:rsidRPr="00781827">
        <w:rPr>
          <w:rFonts w:ascii="Times New Roman" w:eastAsia="Cambria" w:hAnsi="Times New Roman" w:cs="Times New Roman"/>
          <w:lang w:val="sr-Cyrl-BA"/>
        </w:rPr>
        <w:t>м семе</w:t>
      </w:r>
      <w:r w:rsidR="006E2611" w:rsidRPr="00781827">
        <w:rPr>
          <w:rFonts w:ascii="Times New Roman" w:eastAsia="Cambria" w:hAnsi="Times New Roman" w:cs="Times New Roman"/>
          <w:lang w:val="sr-Cyrl-BA"/>
        </w:rPr>
        <w:t>с</w:t>
      </w:r>
      <w:r w:rsidR="00F21A1C" w:rsidRPr="00781827">
        <w:rPr>
          <w:rFonts w:ascii="Times New Roman" w:eastAsia="Cambria" w:hAnsi="Times New Roman" w:cs="Times New Roman"/>
          <w:lang w:val="sr-Cyrl-BA"/>
        </w:rPr>
        <w:t>т</w:t>
      </w:r>
      <w:r w:rsidR="006E2611" w:rsidRPr="00781827">
        <w:rPr>
          <w:rFonts w:ascii="Times New Roman" w:eastAsia="Cambria" w:hAnsi="Times New Roman" w:cs="Times New Roman"/>
          <w:lang w:val="sr-Cyrl-BA"/>
        </w:rPr>
        <w:t>ру године коју обнавља)</w:t>
      </w:r>
      <w:r w:rsidR="00DC7852" w:rsidRPr="00781827">
        <w:rPr>
          <w:rFonts w:ascii="Times New Roman" w:eastAsia="Cambria" w:hAnsi="Times New Roman" w:cs="Times New Roman"/>
          <w:lang w:val="sr-Cyrl-BA"/>
        </w:rPr>
        <w:t>.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 </w:t>
      </w:r>
    </w:p>
    <w:p w:rsidR="00584A43" w:rsidRPr="00781827" w:rsidRDefault="0082423C" w:rsidP="00A1572A">
      <w:pPr>
        <w:pStyle w:val="NormalWeb"/>
        <w:spacing w:before="0" w:beforeAutospacing="0" w:after="300" w:afterAutospacing="0"/>
        <w:textAlignment w:val="baseline"/>
        <w:rPr>
          <w:color w:val="666666"/>
          <w:sz w:val="22"/>
          <w:szCs w:val="22"/>
          <w:lang w:val="sr-Cyrl-BA"/>
        </w:rPr>
      </w:pPr>
      <w:r w:rsidRPr="00781827">
        <w:rPr>
          <w:color w:val="666666"/>
          <w:sz w:val="22"/>
          <w:szCs w:val="22"/>
          <w:lang w:val="sr-Cyrl-BA"/>
        </w:rPr>
        <w:t> </w:t>
      </w:r>
    </w:p>
    <w:p w:rsidR="00D44D83" w:rsidRPr="00781827" w:rsidRDefault="00DA5E5F" w:rsidP="00D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ВАЖНА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Н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АПОМЕН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: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Слуш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ње предмета унапријед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није оба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еза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, већ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м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огућност избора.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Овај процес се ради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кључиво на поче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ку зимскога семестра</w:t>
      </w:r>
      <w:r w:rsidR="00D44D83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.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ј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 могуће приликом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овј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ре 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з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имскога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семестра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уписа</w:t>
      </w:r>
      <w:r w:rsidR="00D44D83" w:rsidRPr="00781827">
        <w:rPr>
          <w:rFonts w:ascii="Times New Roman" w:eastAsia="Cambria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proofErr w:type="spellStart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љетног</w:t>
      </w:r>
      <w:proofErr w:type="spellEnd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с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еместра,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бира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 предмете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унаприј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за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proofErr w:type="spellStart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ље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</w:t>
      </w:r>
      <w:proofErr w:type="spellEnd"/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семес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ар, нити</w:t>
      </w:r>
      <w:r w:rsidR="00D44D83" w:rsidRPr="00781827">
        <w:rPr>
          <w:rFonts w:ascii="Times New Roman" w:eastAsia="Cambria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бирати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в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ише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предмета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од дозвоље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н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ог броја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п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оена.</w:t>
      </w:r>
    </w:p>
    <w:p w:rsidR="00F21A1C" w:rsidRPr="00781827" w:rsidRDefault="00DA5E5F" w:rsidP="00D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Након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обн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вљ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ња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т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удијске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2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одине,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л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ушања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полага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њ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испита унапријед, студент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к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ада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стек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н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 услов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за редован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пис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вишу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годину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студија,</w:t>
      </w:r>
      <w:r w:rsidRPr="00781827">
        <w:rPr>
          <w:rFonts w:ascii="Times New Roman" w:eastAsia="Cambria" w:hAnsi="Times New Roman" w:cs="Times New Roman"/>
          <w:spacing w:val="2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може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лушати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полагати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испите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унапријед из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више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године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дија,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истом пр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нципу као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 када 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бнавља с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удијску годину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.</w:t>
      </w:r>
      <w:r w:rsidR="00DE5D40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</w:p>
    <w:p w:rsidR="00584A43" w:rsidRPr="00781827" w:rsidRDefault="00584A43" w:rsidP="00AA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</w:p>
    <w:p w:rsidR="00B32EC1" w:rsidRPr="00781827" w:rsidRDefault="00D8135C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</w:t>
      </w:r>
      <w:r w:rsidR="00B32EC1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ТУДИЈСКИ ПРОГРАМ:</w:t>
      </w:r>
    </w:p>
    <w:p w:rsidR="004628E4" w:rsidRPr="00781827" w:rsidRDefault="00B32EC1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ЕКОНОМИЈА И ПОСЛОВНО УПРАВЉАЊЕ</w:t>
      </w:r>
    </w:p>
    <w:p w:rsidR="004628E4" w:rsidRPr="00FB28E1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Прва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г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2"/>
          <w:sz w:val="24"/>
          <w:szCs w:val="24"/>
          <w:lang w:val="sr-Cyrl-BA"/>
        </w:rPr>
        <w:t>о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и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на ст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8"/>
          <w:sz w:val="24"/>
          <w:szCs w:val="24"/>
          <w:lang w:val="sr-Cyrl-BA"/>
        </w:rPr>
        <w:t>у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1092"/>
        <w:gridCol w:w="1093"/>
        <w:gridCol w:w="1093"/>
        <w:gridCol w:w="1093"/>
        <w:gridCol w:w="1051"/>
      </w:tblGrid>
      <w:tr w:rsidR="00CE157E" w:rsidRPr="00FB28E1" w:rsidTr="00EA408B">
        <w:trPr>
          <w:trHeight w:hRule="exact" w:val="544"/>
        </w:trPr>
        <w:tc>
          <w:tcPr>
            <w:tcW w:w="469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Љетни</w:t>
            </w:r>
            <w:proofErr w:type="spellEnd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CE157E" w:rsidRPr="00FB28E1" w:rsidTr="00EA408B">
        <w:trPr>
          <w:trHeight w:hRule="exact" w:val="268"/>
        </w:trPr>
        <w:tc>
          <w:tcPr>
            <w:tcW w:w="469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CE157E" w:rsidRPr="00FB28E1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Основи економије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Економика предузећа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</w:tr>
      <w:tr w:rsidR="00CE157E" w:rsidRPr="00FB28E1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Математика за економисте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Пословно право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</w:tr>
      <w:tr w:rsidR="00CE157E" w:rsidRPr="00FB28E1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lastRenderedPageBreak/>
              <w:t>Финансијско рачуноводство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FB28E1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60</w:t>
            </w:r>
          </w:p>
        </w:tc>
      </w:tr>
    </w:tbl>
    <w:p w:rsidR="00613BEE" w:rsidRPr="00FB28E1" w:rsidRDefault="00613BEE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</w:pPr>
    </w:p>
    <w:p w:rsidR="004628E4" w:rsidRPr="00FB28E1" w:rsidRDefault="00DA5E5F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5"/>
          <w:position w:val="-1"/>
          <w:sz w:val="24"/>
          <w:szCs w:val="24"/>
          <w:lang w:val="sr-Cyrl-BA"/>
        </w:rPr>
        <w:t>р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5"/>
          <w:position w:val="-1"/>
          <w:sz w:val="24"/>
          <w:szCs w:val="24"/>
          <w:lang w:val="sr-Cyrl-BA"/>
        </w:rPr>
        <w:t>г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а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г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2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дина ст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8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0"/>
        <w:gridCol w:w="1093"/>
        <w:gridCol w:w="1092"/>
        <w:gridCol w:w="1092"/>
        <w:gridCol w:w="1092"/>
        <w:gridCol w:w="1051"/>
      </w:tblGrid>
      <w:tr w:rsidR="00CE157E" w:rsidRPr="00FB28E1" w:rsidTr="00AA6D01">
        <w:trPr>
          <w:trHeight w:hRule="exact" w:val="526"/>
        </w:trPr>
        <w:tc>
          <w:tcPr>
            <w:tcW w:w="4699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Назив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ед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ни</w:t>
            </w:r>
            <w:proofErr w:type="spellEnd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CE157E" w:rsidRPr="00FB28E1" w:rsidTr="00EA408B">
        <w:trPr>
          <w:trHeight w:hRule="exact" w:val="268"/>
        </w:trPr>
        <w:tc>
          <w:tcPr>
            <w:tcW w:w="4699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AA6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CE157E" w:rsidRPr="00FB28E1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Микрое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Моне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ар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јавне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5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фи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ансије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58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Управљач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ра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ч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унов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од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350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Изборни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ед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ет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CE157E" w:rsidRPr="00FB28E1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Макр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еко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278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>ђ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уна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4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екон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ки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односи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CE157E" w:rsidRPr="00FB28E1" w:rsidTr="00EA408B">
        <w:trPr>
          <w:trHeight w:hRule="exact" w:val="283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аџме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CE157E" w:rsidRPr="00FB28E1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Финансијска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-14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ти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CE157E" w:rsidRPr="00FB28E1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E30322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 w:rsidRPr="00FB28E1">
        <w:rPr>
          <w:rStyle w:val="FootnoteReference"/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footnoteReference w:id="1"/>
      </w:r>
      <w:r w:rsidR="00DA5E5F"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="00DA5E5F"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</w:t>
      </w:r>
      <w:r w:rsidR="00DA5E5F"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за другу г</w:t>
      </w:r>
      <w:r w:rsidR="00DA5E5F"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о</w:t>
      </w:r>
      <w:r w:rsidR="00DA5E5F"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дину:</w:t>
      </w:r>
    </w:p>
    <w:p w:rsidR="00584A43" w:rsidRPr="00844884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Пословна </w:t>
      </w:r>
      <w:r w:rsidRPr="00844884">
        <w:rPr>
          <w:rFonts w:ascii="Times New Roman" w:eastAsia="Cambria" w:hAnsi="Times New Roman" w:cs="Times New Roman"/>
          <w:color w:val="000000" w:themeColor="text1"/>
          <w:spacing w:val="-1"/>
          <w:sz w:val="24"/>
          <w:szCs w:val="24"/>
          <w:lang w:val="sr-Cyrl-BA"/>
        </w:rPr>
        <w:t>к</w:t>
      </w:r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ултура и </w:t>
      </w:r>
      <w:r w:rsidRPr="00844884">
        <w:rPr>
          <w:rFonts w:ascii="Times New Roman" w:eastAsia="Cambria" w:hAnsi="Times New Roman" w:cs="Times New Roman"/>
          <w:color w:val="000000" w:themeColor="text1"/>
          <w:spacing w:val="-1"/>
          <w:sz w:val="24"/>
          <w:szCs w:val="24"/>
          <w:lang w:val="sr-Cyrl-BA"/>
        </w:rPr>
        <w:t>е</w:t>
      </w:r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тика</w:t>
      </w: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Напомена о условљености пр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е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дмета:</w:t>
      </w:r>
    </w:p>
    <w:p w:rsidR="00584A43" w:rsidRPr="00FB28E1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Микроекономија условљен је положеним предметом Основи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економије из прве године студија.</w:t>
      </w:r>
    </w:p>
    <w:p w:rsidR="00584A43" w:rsidRPr="00FB28E1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Међународни економски односи условљен је положеним предметом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Основи економије из прве године студија.</w:t>
      </w:r>
    </w:p>
    <w:p w:rsidR="00584A43" w:rsidRPr="00FB28E1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Управљачко рачуноводство условљен је положеним предметом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proofErr w:type="spellStart"/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Финансијскo</w:t>
      </w:r>
      <w:proofErr w:type="spellEnd"/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рачуноводство из прве године студија.</w:t>
      </w:r>
    </w:p>
    <w:p w:rsidR="00584A43" w:rsidRPr="00FB28E1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математика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Математика за економисте из прве године студија.</w:t>
      </w: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7355C8">
      <w:pPr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7"/>
          <w:sz w:val="24"/>
          <w:szCs w:val="24"/>
          <w:lang w:val="sr-Cyrl-BA"/>
        </w:rPr>
        <w:t>Т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рећа 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г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2"/>
          <w:sz w:val="24"/>
          <w:szCs w:val="24"/>
          <w:lang w:val="sr-Cyrl-BA"/>
        </w:rPr>
        <w:t>о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д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ина ст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8"/>
          <w:sz w:val="24"/>
          <w:szCs w:val="24"/>
          <w:lang w:val="sr-Cyrl-BA"/>
        </w:rPr>
        <w:t>у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95"/>
        <w:gridCol w:w="1063"/>
        <w:gridCol w:w="1063"/>
        <w:gridCol w:w="1063"/>
        <w:gridCol w:w="1063"/>
        <w:gridCol w:w="883"/>
      </w:tblGrid>
      <w:tr w:rsidR="00584A43" w:rsidRPr="00FB28E1" w:rsidTr="007355C8">
        <w:tc>
          <w:tcPr>
            <w:tcW w:w="514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5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4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Љетни</w:t>
            </w:r>
            <w:proofErr w:type="spellEnd"/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940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584A43" w:rsidRPr="00FB28E1" w:rsidTr="00704FA0">
        <w:tc>
          <w:tcPr>
            <w:tcW w:w="514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AA6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4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Маркетинг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CC398B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Предузетничка 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717A35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Ревизија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Изборни предмет 2: Страни језик за економисте</w:t>
            </w:r>
            <w:r w:rsidR="00A22B3C"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Latn-RS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5</w:t>
            </w:r>
          </w:p>
        </w:tc>
      </w:tr>
      <w:tr w:rsidR="00CB3591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Стручна пракса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FB28E1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Економско-математички модели и методе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Менаџмент људских ресурса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717A35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C398B" w:rsidRPr="00FB28E1" w:rsidRDefault="00CC398B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Теорија и политика привредног развоја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CC398B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4628E4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Изборни предмет 3: Страни језик за економисте</w:t>
            </w:r>
            <w:r w:rsidR="00A22B3C"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Latn-RS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5</w:t>
            </w:r>
          </w:p>
        </w:tc>
      </w:tr>
      <w:tr w:rsidR="004628E4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Стручна пракса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</w:tr>
      <w:tr w:rsidR="004628E4" w:rsidRPr="00FB28E1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lastRenderedPageBreak/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FB28E1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lang w:val="sr-Cyrl-BA"/>
              </w:rPr>
              <w:t>60</w:t>
            </w:r>
          </w:p>
        </w:tc>
      </w:tr>
    </w:tbl>
    <w:p w:rsidR="004628E4" w:rsidRPr="00FB28E1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4628E4" w:rsidRPr="00FB28E1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 за тре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8"/>
          <w:sz w:val="24"/>
          <w:szCs w:val="24"/>
          <w:lang w:val="sr-Cyrl-BA"/>
        </w:rPr>
        <w:t>ћ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у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г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-11"/>
          <w:sz w:val="24"/>
          <w:szCs w:val="24"/>
          <w:lang w:val="sr-Cyrl-BA"/>
        </w:rPr>
        <w:t>о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дину:</w:t>
      </w:r>
    </w:p>
    <w:p w:rsidR="004628E4" w:rsidRPr="00844884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proofErr w:type="spellStart"/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Eнглески</w:t>
      </w:r>
      <w:proofErr w:type="spellEnd"/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језик за економисте I и II</w:t>
      </w:r>
    </w:p>
    <w:p w:rsidR="004628E4" w:rsidRPr="00844884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844884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Њемачки језик за економисте I и II</w:t>
      </w:r>
    </w:p>
    <w:p w:rsidR="004628E4" w:rsidRPr="00FB28E1" w:rsidRDefault="004628E4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4628E4" w:rsidRPr="00FB28E1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Напомена о условљености пр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е</w:t>
      </w:r>
      <w:r w:rsidRPr="00FB28E1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  <w:lang w:val="sr-Cyrl-BA"/>
        </w:rPr>
        <w:t>дмета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:</w:t>
      </w:r>
    </w:p>
    <w:p w:rsidR="004628E4" w:rsidRPr="00FB28E1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Страни језик за економисте II условљен је положеним предметом</w:t>
      </w:r>
      <w:r w:rsidR="007355C8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Страни језик за економисте I.</w:t>
      </w:r>
    </w:p>
    <w:p w:rsidR="004628E4" w:rsidRPr="00FB28E1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Ревизија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proofErr w:type="spellStart"/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Управљачкo</w:t>
      </w:r>
      <w:proofErr w:type="spellEnd"/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рачуноводство из друге године студија.</w:t>
      </w:r>
    </w:p>
    <w:p w:rsidR="00FE3662" w:rsidRPr="00FB28E1" w:rsidRDefault="00FE366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Четв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а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го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дина 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и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ја</w:t>
      </w:r>
    </w:p>
    <w:p w:rsidR="00584A43" w:rsidRPr="00FB28E1" w:rsidRDefault="00DA5E5F" w:rsidP="007355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ДСЈЕК: ФИНАН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sr-Cyrl-BA"/>
        </w:rPr>
        <w:t>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ИЈЕ,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Б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КА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ТВО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СИГУ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31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Њ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Е </w:t>
      </w:r>
      <w:r w:rsidR="007355C8"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br/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смјерење: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val="sr-Cyrl-BA"/>
        </w:rPr>
        <w:t>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чун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sr-Cyrl-BA"/>
        </w:rPr>
        <w:t>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дст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sr-Cyrl-BA"/>
        </w:rPr>
        <w:t>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о и ревизија</w:t>
      </w: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59"/>
        <w:gridCol w:w="1095"/>
        <w:gridCol w:w="1095"/>
        <w:gridCol w:w="1095"/>
        <w:gridCol w:w="1095"/>
        <w:gridCol w:w="1091"/>
      </w:tblGrid>
      <w:tr w:rsidR="007355C8" w:rsidRPr="00FB28E1" w:rsidTr="00704FA0">
        <w:trPr>
          <w:trHeight w:hRule="exact" w:val="516"/>
        </w:trPr>
        <w:tc>
          <w:tcPr>
            <w:tcW w:w="4636" w:type="dxa"/>
            <w:vMerge w:val="restart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зив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пре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654" w:type="dxa"/>
            <w:gridSpan w:val="2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52" w:type="dxa"/>
            <w:gridSpan w:val="2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30" w:type="dxa"/>
            <w:vMerge w:val="restart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7355C8" w:rsidRPr="00FB28E1" w:rsidTr="00704FA0">
        <w:trPr>
          <w:trHeight w:hRule="exact" w:val="263"/>
        </w:trPr>
        <w:tc>
          <w:tcPr>
            <w:tcW w:w="4636" w:type="dxa"/>
            <w:vMerge/>
            <w:shd w:val="clear" w:color="auto" w:fill="548DD4"/>
            <w:vAlign w:val="center"/>
          </w:tcPr>
          <w:p w:rsidR="00584A43" w:rsidRPr="00FB28E1" w:rsidRDefault="00584A43" w:rsidP="00735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0" w:type="dxa"/>
            <w:vMerge/>
            <w:shd w:val="clear" w:color="auto" w:fill="548DD4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584A43" w:rsidRPr="00FB28E1" w:rsidTr="00704FA0">
        <w:trPr>
          <w:trHeight w:hRule="exact" w:val="362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жишта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372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атешки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277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литика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л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нса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4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6"/>
        </w:trPr>
        <w:tc>
          <w:tcPr>
            <w:tcW w:w="4636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87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Реви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з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нансијс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их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извје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ш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таја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92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Анал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х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тија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сти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523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Рач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дство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бана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сиг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авај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>ћ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их 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штава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83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5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636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6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0" w:type="dxa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19634D" w:rsidRPr="00FB28E1" w:rsidRDefault="0019634D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</w:t>
      </w:r>
    </w:p>
    <w:p w:rsidR="0036565B" w:rsidRPr="00DF0437" w:rsidRDefault="00724E1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Етика за професионалне рачуновође</w:t>
      </w:r>
      <w:r w:rsidR="00DE658A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(</w:t>
      </w:r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зимски семестар)</w:t>
      </w:r>
    </w:p>
    <w:p w:rsidR="0019634D" w:rsidRPr="00DF0437" w:rsidRDefault="00375FA2" w:rsidP="002A16F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proofErr w:type="spellStart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RS"/>
        </w:rPr>
        <w:t>Фор</w:t>
      </w:r>
      <w:r w:rsidR="00FB28E1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RS"/>
        </w:rPr>
        <w:t>нзичко</w:t>
      </w:r>
      <w:proofErr w:type="spellEnd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RS"/>
        </w:rPr>
        <w:t xml:space="preserve"> рачуноводство</w:t>
      </w:r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(</w:t>
      </w:r>
      <w:proofErr w:type="spellStart"/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љетни</w:t>
      </w:r>
      <w:proofErr w:type="spellEnd"/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семестар)</w:t>
      </w:r>
    </w:p>
    <w:p w:rsidR="00BC1C65" w:rsidRPr="00FB28E1" w:rsidRDefault="00BC1C6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мена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о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сл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вљености пр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м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а:</w:t>
      </w:r>
    </w:p>
    <w:p w:rsidR="00584A43" w:rsidRPr="00FB28E1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Теорија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политика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биланса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предметима</w:t>
      </w:r>
      <w:r w:rsidR="007355C8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Управљачко рачуноводство са друге и Ревизије са треће године студија.</w:t>
      </w:r>
    </w:p>
    <w:p w:rsidR="00584A43" w:rsidRPr="00FB28E1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Ревизија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финансијских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извјештаја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BC1C65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Ревизија са треће године студија.</w:t>
      </w:r>
    </w:p>
    <w:p w:rsidR="00584A43" w:rsidRPr="00FB28E1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Анализа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хартија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од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вриједности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1E666B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Финансијска тржишта из четврте године студија.</w:t>
      </w: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D93312">
      <w:pPr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position w:val="-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смјерење: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Финансијс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к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о упра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sr-Cyrl-BA"/>
        </w:rPr>
        <w:t>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љање, бан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к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арст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sr-Cyrl-BA"/>
        </w:rPr>
        <w:t>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о и осигурање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41"/>
        <w:gridCol w:w="1101"/>
        <w:gridCol w:w="1101"/>
        <w:gridCol w:w="1101"/>
        <w:gridCol w:w="1101"/>
        <w:gridCol w:w="1085"/>
      </w:tblGrid>
      <w:tr w:rsidR="007355C8" w:rsidRPr="00FB28E1" w:rsidTr="00704FA0">
        <w:trPr>
          <w:trHeight w:hRule="exact" w:val="516"/>
        </w:trPr>
        <w:tc>
          <w:tcPr>
            <w:tcW w:w="458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зив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пре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67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7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17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7355C8" w:rsidRPr="00FB28E1" w:rsidTr="00704FA0">
        <w:trPr>
          <w:trHeight w:hRule="exact" w:val="263"/>
        </w:trPr>
        <w:tc>
          <w:tcPr>
            <w:tcW w:w="458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735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17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584A43" w:rsidRPr="00FB28E1" w:rsidTr="00704FA0">
        <w:trPr>
          <w:trHeight w:hRule="exact" w:val="349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жишта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281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литика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л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283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Банка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4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78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77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Анал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х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тија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576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Рач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дство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бана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сиг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авај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>ћ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их 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штава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72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мика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сиг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ања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акт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5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3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6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</w:t>
      </w:r>
    </w:p>
    <w:p w:rsidR="00584A43" w:rsidRPr="00DF0437" w:rsidRDefault="00A93742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Међународне финансије</w:t>
      </w:r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(зимски семестар)</w:t>
      </w:r>
    </w:p>
    <w:p w:rsidR="002A16F0" w:rsidRPr="00DF0437" w:rsidRDefault="00724E14" w:rsidP="00DF04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mbria" w:hAnsi="Times New Roman" w:cs="Times New Roman"/>
          <w:color w:val="FF0000"/>
          <w:sz w:val="24"/>
          <w:szCs w:val="24"/>
          <w:lang w:val="sr-Cyrl-BA"/>
        </w:rPr>
      </w:pPr>
      <w:proofErr w:type="spellStart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Форензичко</w:t>
      </w:r>
      <w:proofErr w:type="spellEnd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рачуноводство</w:t>
      </w:r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proofErr w:type="spellStart"/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љетни</w:t>
      </w:r>
      <w:proofErr w:type="spellEnd"/>
      <w:r w:rsidR="002A16F0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семестар)</w:t>
      </w:r>
    </w:p>
    <w:p w:rsidR="002A16F0" w:rsidRPr="00FB28E1" w:rsidRDefault="002A16F0" w:rsidP="002A16F0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36565B" w:rsidRPr="00FB28E1" w:rsidRDefault="0036565B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мена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о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сл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вљености пр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м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а:</w:t>
      </w:r>
    </w:p>
    <w:p w:rsidR="00BC1C65" w:rsidRPr="00FB28E1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Теорија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политика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биланса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предметима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Управљачко рачуноводство са друге и Ревизије са треће године студија.</w:t>
      </w:r>
    </w:p>
    <w:p w:rsidR="00584A43" w:rsidRPr="00FB28E1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Ревизија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финансијских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извјештаја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704FA0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Ревизија са треће године студија.</w:t>
      </w:r>
    </w:p>
    <w:p w:rsidR="00584A43" w:rsidRPr="00FB28E1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Анализа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хартија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од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вриједности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704FA0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Финансијска тржишта из четврте године студија.</w:t>
      </w: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C96372" w:rsidRPr="00FB28E1" w:rsidRDefault="00C9637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704F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ДСЈЕК: МЕЂУНА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ДНА 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position w:val="-1"/>
          <w:sz w:val="24"/>
          <w:szCs w:val="24"/>
          <w:lang w:val="sr-Cyrl-BA"/>
        </w:rPr>
        <w:t>К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ОН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М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sr-Cyrl-BA"/>
        </w:rPr>
        <w:t>И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2"/>
        <w:gridCol w:w="1109"/>
        <w:gridCol w:w="1108"/>
        <w:gridCol w:w="1108"/>
        <w:gridCol w:w="1108"/>
        <w:gridCol w:w="1115"/>
      </w:tblGrid>
      <w:tr w:rsidR="00704FA0" w:rsidRPr="00FB28E1" w:rsidTr="00704FA0">
        <w:trPr>
          <w:trHeight w:hRule="exact" w:val="516"/>
        </w:trPr>
        <w:tc>
          <w:tcPr>
            <w:tcW w:w="44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зив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пре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7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9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4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704FA0" w:rsidRPr="00FB28E1" w:rsidTr="00704FA0">
        <w:trPr>
          <w:trHeight w:hRule="exact" w:val="263"/>
        </w:trPr>
        <w:tc>
          <w:tcPr>
            <w:tcW w:w="44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704F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4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мика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пске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286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Међ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дне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финансије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FB28E1" w:rsidTr="00704FA0">
        <w:trPr>
          <w:trHeight w:hRule="exact" w:val="276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љн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o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винско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ло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њ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4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8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Међ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днa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вина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34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Свје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рж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ишта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92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Сав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м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мски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системи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5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FB28E1" w:rsidTr="00704FA0">
        <w:trPr>
          <w:trHeight w:hRule="exact" w:val="28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6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FB28E1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lastRenderedPageBreak/>
              <w:t>УКУПНО: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FB28E1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A93742" w:rsidRPr="00FB28E1" w:rsidRDefault="00A93742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</w:t>
      </w:r>
    </w:p>
    <w:p w:rsidR="00584A43" w:rsidRPr="00DF0437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Економска статистика</w:t>
      </w:r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(зимски </w:t>
      </w:r>
      <w:proofErr w:type="spellStart"/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семстар</w:t>
      </w:r>
      <w:proofErr w:type="spellEnd"/>
      <w:r w:rsidR="0036565B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) </w:t>
      </w:r>
    </w:p>
    <w:p w:rsidR="00584A43" w:rsidRPr="00DF0437" w:rsidRDefault="0036565B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Међународни бизнис (</w:t>
      </w:r>
      <w:proofErr w:type="spellStart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љетни</w:t>
      </w:r>
      <w:proofErr w:type="spellEnd"/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семестар) </w:t>
      </w:r>
    </w:p>
    <w:p w:rsidR="0036565B" w:rsidRPr="00DB25F2" w:rsidRDefault="0036565B" w:rsidP="00AA6D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ДСЈЕК: 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ЛОВНА 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К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ОНОМИЈА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смјерење: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sr-Cyrl-BA"/>
        </w:rPr>
        <w:t>М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енаџме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т и пр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зетништ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sr-Cyrl-BA"/>
        </w:rPr>
        <w:t>в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о</w:t>
      </w:r>
    </w:p>
    <w:p w:rsidR="001443E5" w:rsidRPr="00FB28E1" w:rsidRDefault="001443E5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1109"/>
        <w:gridCol w:w="1109"/>
        <w:gridCol w:w="1109"/>
        <w:gridCol w:w="1109"/>
        <w:gridCol w:w="1123"/>
      </w:tblGrid>
      <w:tr w:rsidR="00EA408B" w:rsidRPr="00FB28E1" w:rsidTr="002F275A">
        <w:trPr>
          <w:trHeight w:hRule="exact" w:val="516"/>
        </w:trPr>
        <w:tc>
          <w:tcPr>
            <w:tcW w:w="4477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зив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пре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а</w:t>
            </w:r>
          </w:p>
        </w:tc>
        <w:tc>
          <w:tcPr>
            <w:tcW w:w="1724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Зимс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и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р</w:t>
            </w:r>
          </w:p>
        </w:tc>
        <w:tc>
          <w:tcPr>
            <w:tcW w:w="172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Љет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р</w:t>
            </w:r>
          </w:p>
        </w:tc>
        <w:tc>
          <w:tcPr>
            <w:tcW w:w="114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ECTS</w:t>
            </w:r>
          </w:p>
        </w:tc>
      </w:tr>
      <w:tr w:rsidR="00EA408B" w:rsidRPr="00FB28E1" w:rsidTr="002F275A">
        <w:trPr>
          <w:trHeight w:hRule="exact" w:val="263"/>
        </w:trPr>
        <w:tc>
          <w:tcPr>
            <w:tcW w:w="4477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color w:val="000000" w:themeColor="text1"/>
                <w:lang w:val="sr-Cyrl-BA"/>
              </w:rPr>
            </w:pP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П</w:t>
            </w: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В</w:t>
            </w:r>
          </w:p>
        </w:tc>
        <w:tc>
          <w:tcPr>
            <w:tcW w:w="86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П</w:t>
            </w: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В</w:t>
            </w:r>
          </w:p>
        </w:tc>
        <w:tc>
          <w:tcPr>
            <w:tcW w:w="114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</w:tr>
      <w:tr w:rsidR="00EA408B" w:rsidRPr="00FB28E1" w:rsidTr="002F275A">
        <w:trPr>
          <w:trHeight w:hRule="exact" w:val="284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атеги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ј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менаџме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8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Менаџме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јеката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8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Лиде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4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Менаџме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ква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л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ите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мика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авља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њ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МСП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жи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њ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ављање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ин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г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5: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6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зав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шни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FB28E1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FB28E1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FB28E1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584A43" w:rsidRPr="00FB28E1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</w:t>
      </w:r>
    </w:p>
    <w:p w:rsidR="00584A43" w:rsidRPr="00DF0437" w:rsidRDefault="00844884" w:rsidP="00EA408B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RS"/>
        </w:rPr>
        <w:t>Корпоративна друштвена одговорност</w:t>
      </w:r>
      <w:r w:rsidR="001443E5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(зимски семестар)</w:t>
      </w:r>
    </w:p>
    <w:p w:rsidR="000774F5" w:rsidRPr="00DF0437" w:rsidRDefault="00844884" w:rsidP="00EA408B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Кризни менаџмент</w:t>
      </w:r>
      <w:r w:rsidR="001443E5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proofErr w:type="spellStart"/>
      <w:r w:rsidR="001443E5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љетни</w:t>
      </w:r>
      <w:proofErr w:type="spellEnd"/>
      <w:r w:rsidR="001443E5" w:rsidRPr="00DF0437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семестар)</w:t>
      </w:r>
    </w:p>
    <w:p w:rsidR="00E30322" w:rsidRPr="00FB28E1" w:rsidRDefault="00E30322" w:rsidP="00AA6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C96372" w:rsidRPr="00FB28E1" w:rsidRDefault="00C96372" w:rsidP="00AA6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СТУДИЈСКИ ПРОГРАМ: ПОСЛОВНА ИНФОРМАТИКА</w:t>
      </w: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 xml:space="preserve">Прва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position w:val="-1"/>
          <w:sz w:val="24"/>
          <w:szCs w:val="24"/>
          <w:lang w:val="sr-Cyrl-BA"/>
        </w:rPr>
        <w:t>г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дина 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6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дија</w:t>
      </w: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5"/>
        <w:gridCol w:w="1093"/>
        <w:gridCol w:w="1093"/>
        <w:gridCol w:w="1093"/>
        <w:gridCol w:w="1093"/>
        <w:gridCol w:w="1053"/>
      </w:tblGrid>
      <w:tr w:rsidR="00C22D1E" w:rsidRPr="00FB28E1" w:rsidTr="0016617F">
        <w:trPr>
          <w:trHeight w:hRule="exact" w:val="373"/>
        </w:trPr>
        <w:tc>
          <w:tcPr>
            <w:tcW w:w="4694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4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C22D1E" w:rsidRPr="00FB28E1" w:rsidTr="00EA408B">
        <w:trPr>
          <w:trHeight w:hRule="exact" w:val="263"/>
        </w:trPr>
        <w:tc>
          <w:tcPr>
            <w:tcW w:w="4694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C22D1E" w:rsidRPr="00FB28E1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Основи економије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Економика предузећа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</w:tr>
      <w:tr w:rsidR="00C22D1E" w:rsidRPr="00FB28E1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Математика за економисте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27048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Основи статистичке анализе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EA408B">
        <w:trPr>
          <w:trHeight w:hRule="exact" w:val="415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Методологије развоја софтвера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C22D1E" w:rsidRPr="00FB28E1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Финансијско рачуноводство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C22D1E" w:rsidRPr="00FB28E1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60</w:t>
            </w:r>
          </w:p>
        </w:tc>
      </w:tr>
    </w:tbl>
    <w:p w:rsidR="000774F5" w:rsidRPr="00FB28E1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A93742" w:rsidRPr="00FB28E1" w:rsidRDefault="00A93742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0774F5" w:rsidRPr="00FB28E1" w:rsidRDefault="000774F5" w:rsidP="00D93312">
      <w:pPr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р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 xml:space="preserve">уга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position w:val="-1"/>
          <w:sz w:val="24"/>
          <w:szCs w:val="24"/>
          <w:lang w:val="sr-Cyrl-BA"/>
        </w:rPr>
        <w:t>г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дина 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6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6"/>
        <w:gridCol w:w="1093"/>
        <w:gridCol w:w="1093"/>
        <w:gridCol w:w="1093"/>
        <w:gridCol w:w="1093"/>
        <w:gridCol w:w="1052"/>
      </w:tblGrid>
      <w:tr w:rsidR="00C22D1E" w:rsidRPr="00FB28E1" w:rsidTr="0016617F">
        <w:trPr>
          <w:trHeight w:hRule="exact" w:val="322"/>
        </w:trPr>
        <w:tc>
          <w:tcPr>
            <w:tcW w:w="4696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Љетни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ECTS</w:t>
            </w:r>
          </w:p>
        </w:tc>
      </w:tr>
      <w:tr w:rsidR="00C22D1E" w:rsidRPr="00FB28E1" w:rsidTr="0016617F">
        <w:trPr>
          <w:trHeight w:hRule="exact" w:val="263"/>
        </w:trPr>
        <w:tc>
          <w:tcPr>
            <w:tcW w:w="4696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FB28E1" w:rsidRDefault="000774F5" w:rsidP="00166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C22D1E" w:rsidRPr="00FB28E1" w:rsidTr="0016617F">
        <w:trPr>
          <w:trHeight w:hRule="exact" w:val="283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Микроекономија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Монетарне и јавне финансије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16617F">
        <w:trPr>
          <w:trHeight w:hRule="exact" w:val="331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Основи програмирања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16617F">
        <w:trPr>
          <w:trHeight w:hRule="exact" w:val="350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Изборни предмет 1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</w:tr>
      <w:tr w:rsidR="00C22D1E" w:rsidRPr="00FB28E1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Макроекономија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16617F">
        <w:trPr>
          <w:trHeight w:hRule="exact" w:val="278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Међународни економски односи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C22D1E" w:rsidRPr="00FB28E1" w:rsidTr="0016617F">
        <w:trPr>
          <w:trHeight w:hRule="exact" w:val="283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Финансијски 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</w:p>
        </w:tc>
      </w:tr>
      <w:tr w:rsidR="00C22D1E" w:rsidRPr="00FB28E1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Финансијска математика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</w:tr>
      <w:tr w:rsidR="00C22D1E" w:rsidRPr="00FB28E1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FB28E1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60</w:t>
            </w:r>
          </w:p>
        </w:tc>
      </w:tr>
    </w:tbl>
    <w:p w:rsidR="000774F5" w:rsidRPr="00FB28E1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="001E666B"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за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другу годину:</w:t>
      </w:r>
    </w:p>
    <w:p w:rsidR="000774F5" w:rsidRPr="00844884" w:rsidRDefault="00873119" w:rsidP="00AA6D01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844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Енглески језик за економисте 1</w:t>
      </w:r>
    </w:p>
    <w:p w:rsidR="00873119" w:rsidRPr="00844884" w:rsidRDefault="00873119" w:rsidP="00AA6D01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844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Њемачки језик за економисте 1</w:t>
      </w: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0774F5" w:rsidRPr="00FB28E1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>Напомена о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>словљен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>сти предм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lang w:val="sr-Cyrl-BA"/>
        </w:rPr>
        <w:t>е</w:t>
      </w:r>
      <w:r w:rsidRPr="00FB28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BA"/>
        </w:rPr>
        <w:t>та:</w:t>
      </w:r>
    </w:p>
    <w:p w:rsidR="000774F5" w:rsidRPr="00FB28E1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Микроекономија условљен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положеним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предметом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Основи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економије</w:t>
      </w:r>
      <w:r w:rsidR="00AA6D01"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из прве године студија.</w:t>
      </w:r>
    </w:p>
    <w:p w:rsidR="000774F5" w:rsidRPr="00FB28E1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Међународни економски односи условљен је положеним предметом Основи економије из прве године студија.</w:t>
      </w:r>
    </w:p>
    <w:p w:rsidR="00CB3591" w:rsidRPr="00FB28E1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  <w:t>Предмет Финансијска математика условљен је положеним предметом Математика за економисте из прве године студи</w:t>
      </w:r>
    </w:p>
    <w:p w:rsidR="00DC7852" w:rsidRPr="00FB28E1" w:rsidRDefault="00DC7852" w:rsidP="00DC7852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1D4494" w:rsidRPr="00FB28E1" w:rsidRDefault="001D4494" w:rsidP="001D4494">
      <w:pPr>
        <w:spacing w:before="70" w:after="0" w:line="271" w:lineRule="exact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position w:val="-1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 xml:space="preserve">рећа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position w:val="-1"/>
          <w:sz w:val="24"/>
          <w:szCs w:val="24"/>
          <w:lang w:val="sr-Cyrl-BA"/>
        </w:rPr>
        <w:t>г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position w:val="-1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sr-Cyrl-BA"/>
        </w:rPr>
        <w:t>и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на с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16"/>
          <w:position w:val="-1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sr-Cyrl-BA"/>
        </w:rPr>
        <w:t>дија</w:t>
      </w:r>
    </w:p>
    <w:p w:rsidR="001D4494" w:rsidRPr="00FB28E1" w:rsidRDefault="001D4494" w:rsidP="001D4494">
      <w:pPr>
        <w:spacing w:before="5" w:after="0" w:line="120" w:lineRule="exact"/>
        <w:rPr>
          <w:color w:val="000000" w:themeColor="text1"/>
          <w:sz w:val="12"/>
          <w:szCs w:val="12"/>
          <w:lang w:val="sr-Cyrl-BA"/>
        </w:rPr>
      </w:pPr>
    </w:p>
    <w:tbl>
      <w:tblPr>
        <w:tblW w:w="9047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877"/>
        <w:gridCol w:w="709"/>
        <w:gridCol w:w="708"/>
        <w:gridCol w:w="708"/>
        <w:gridCol w:w="942"/>
      </w:tblGrid>
      <w:tr w:rsidR="00C22D1E" w:rsidRPr="00FB28E1" w:rsidTr="001D4494">
        <w:trPr>
          <w:trHeight w:hRule="exact" w:val="516"/>
        </w:trPr>
        <w:tc>
          <w:tcPr>
            <w:tcW w:w="5103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before="16" w:after="0" w:line="240" w:lineRule="exact"/>
              <w:rPr>
                <w:color w:val="000000" w:themeColor="text1"/>
                <w:sz w:val="24"/>
                <w:szCs w:val="24"/>
                <w:lang w:val="sr-Cyrl-BA"/>
              </w:rPr>
            </w:pPr>
          </w:p>
          <w:p w:rsidR="001D4494" w:rsidRPr="00FB28E1" w:rsidRDefault="001D4494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зив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пре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lang w:val="sr-Cyrl-BA"/>
              </w:rPr>
              <w:t>д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а</w:t>
            </w:r>
          </w:p>
        </w:tc>
        <w:tc>
          <w:tcPr>
            <w:tcW w:w="15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4" w:lineRule="exact"/>
              <w:ind w:left="333" w:right="278" w:firstLine="68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Зимс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и 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р</w:t>
            </w:r>
          </w:p>
        </w:tc>
        <w:tc>
          <w:tcPr>
            <w:tcW w:w="141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4" w:lineRule="exact"/>
              <w:ind w:left="261" w:right="206" w:firstLine="101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proofErr w:type="spellStart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Љет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ни</w:t>
            </w:r>
            <w:proofErr w:type="spellEnd"/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семе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с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р</w:t>
            </w:r>
          </w:p>
        </w:tc>
        <w:tc>
          <w:tcPr>
            <w:tcW w:w="94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before="16" w:after="0" w:line="240" w:lineRule="exact"/>
              <w:rPr>
                <w:color w:val="000000" w:themeColor="text1"/>
                <w:sz w:val="24"/>
                <w:szCs w:val="24"/>
                <w:lang w:val="sr-Cyrl-BA"/>
              </w:rPr>
            </w:pPr>
          </w:p>
          <w:p w:rsidR="001D4494" w:rsidRPr="00FB28E1" w:rsidRDefault="001D4494" w:rsidP="00781827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BA"/>
              </w:rPr>
              <w:t>ECTS</w:t>
            </w:r>
          </w:p>
        </w:tc>
      </w:tr>
      <w:tr w:rsidR="00C22D1E" w:rsidRPr="00FB28E1" w:rsidTr="001D4494">
        <w:trPr>
          <w:trHeight w:hRule="exact" w:val="263"/>
        </w:trPr>
        <w:tc>
          <w:tcPr>
            <w:tcW w:w="5103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1" w:lineRule="exact"/>
              <w:ind w:left="296" w:right="27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П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1" w:lineRule="exact"/>
              <w:ind w:left="239" w:righ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В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1" w:lineRule="exact"/>
              <w:ind w:left="225" w:righ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П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spacing w:after="0" w:line="251" w:lineRule="exact"/>
              <w:ind w:left="237" w:right="2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lang w:val="sr-Cyrl-BA"/>
              </w:rPr>
              <w:t>В</w:t>
            </w:r>
          </w:p>
        </w:tc>
        <w:tc>
          <w:tcPr>
            <w:tcW w:w="94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</w:tr>
      <w:tr w:rsidR="00C22D1E" w:rsidRPr="00FB28E1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ед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зетништво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ов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ације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4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7</w:t>
            </w:r>
          </w:p>
        </w:tc>
      </w:tr>
      <w:tr w:rsidR="00C22D1E" w:rsidRPr="00FB28E1" w:rsidTr="001D4494">
        <w:trPr>
          <w:trHeight w:hRule="exact" w:val="283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кетинг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6</w:t>
            </w:r>
          </w:p>
        </w:tc>
      </w:tr>
      <w:tr w:rsidR="00C22D1E" w:rsidRPr="00FB28E1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DB25F2" w:rsidRDefault="00DB25F2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Управљање пословним процесима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spacing w:before="7" w:after="0" w:line="240" w:lineRule="auto"/>
              <w:ind w:left="373" w:right="355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 xml:space="preserve"> 6</w:t>
            </w:r>
          </w:p>
        </w:tc>
      </w:tr>
      <w:tr w:rsidR="00C22D1E" w:rsidRPr="00FB28E1" w:rsidTr="00DB25F2">
        <w:trPr>
          <w:trHeight w:hRule="exact" w:val="566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Дигиталне технологије и дигитални пословни модели</w:t>
            </w:r>
          </w:p>
          <w:p w:rsidR="001D4494" w:rsidRPr="00FB28E1" w:rsidRDefault="001D4494" w:rsidP="00781827">
            <w:pPr>
              <w:spacing w:after="0" w:line="240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spacing w:after="0" w:line="240" w:lineRule="auto"/>
              <w:ind w:right="3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     </w:t>
            </w:r>
            <w:r w:rsidR="001D4494" w:rsidRPr="00FB28E1">
              <w:rPr>
                <w:rFonts w:ascii="Times New Roman" w:hAnsi="Times New Roman" w:cs="Times New Roman"/>
                <w:color w:val="000000" w:themeColor="text1"/>
                <w:lang w:val="sr-Cyrl-BA"/>
              </w:rPr>
              <w:t>3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    </w:t>
            </w:r>
            <w:r w:rsidR="001D4494" w:rsidRPr="00FB28E1">
              <w:rPr>
                <w:rFonts w:ascii="Times New Roman" w:hAnsi="Times New Roman" w:cs="Times New Roman"/>
                <w:color w:val="000000" w:themeColor="text1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1D449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       </w:t>
            </w:r>
            <w:r w:rsidR="002F67DC" w:rsidRPr="00FB28E1">
              <w:rPr>
                <w:rFonts w:ascii="Times New Roman" w:hAnsi="Times New Roman" w:cs="Times New Roman"/>
                <w:color w:val="000000" w:themeColor="text1"/>
                <w:lang w:val="sr-Cyrl-BA"/>
              </w:rPr>
              <w:t>6</w:t>
            </w:r>
            <w:r w:rsidR="001D4494" w:rsidRPr="00FB28E1">
              <w:rPr>
                <w:color w:val="000000" w:themeColor="text1"/>
                <w:lang w:val="sr-Cyrl-BA"/>
              </w:rPr>
              <w:t xml:space="preserve">     </w:t>
            </w:r>
          </w:p>
        </w:tc>
      </w:tr>
      <w:tr w:rsidR="00C22D1E" w:rsidRPr="00FB28E1" w:rsidTr="001D4494">
        <w:trPr>
          <w:trHeight w:hRule="exact" w:val="340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35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Изборни предмет</w:t>
            </w:r>
            <w:r w:rsidR="00974774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 xml:space="preserve"> 2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DB25F2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DB25F2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DB25F2">
            <w:pPr>
              <w:spacing w:before="35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5</w:t>
            </w:r>
          </w:p>
        </w:tc>
      </w:tr>
      <w:tr w:rsidR="00C22D1E" w:rsidRPr="00FB28E1" w:rsidTr="001D4494">
        <w:trPr>
          <w:trHeight w:hRule="exact" w:val="302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1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Менаџме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љ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дских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ес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ур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са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1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1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1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8</w:t>
            </w:r>
          </w:p>
        </w:tc>
      </w:tr>
      <w:tr w:rsidR="00C22D1E" w:rsidRPr="00FB28E1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Базе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од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ата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4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DB25F2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6</w:t>
            </w:r>
          </w:p>
        </w:tc>
      </w:tr>
      <w:tr w:rsidR="00C22D1E" w:rsidRPr="00FB28E1" w:rsidTr="001D4494">
        <w:trPr>
          <w:trHeight w:hRule="exact" w:val="269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Default="00DB25F2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Ек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мско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val="sr-Cyrl-BA"/>
              </w:rPr>
              <w:t>м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атемат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чки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дели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м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де</w:t>
            </w:r>
          </w:p>
          <w:p w:rsidR="00DB25F2" w:rsidRDefault="00DB25F2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  <w:p w:rsidR="00DB25F2" w:rsidRDefault="00DB25F2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  <w:p w:rsidR="00873119" w:rsidRDefault="00873119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  <w:p w:rsidR="00873119" w:rsidRPr="00FB28E1" w:rsidRDefault="00873119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8</w:t>
            </w:r>
          </w:p>
        </w:tc>
      </w:tr>
      <w:tr w:rsidR="00C22D1E" w:rsidRPr="00FB28E1" w:rsidTr="002F67DC">
        <w:trPr>
          <w:trHeight w:hRule="exact" w:val="369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Изб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ор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ни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ре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дмет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3</w:t>
            </w:r>
          </w:p>
          <w:p w:rsidR="001D4494" w:rsidRPr="00FB28E1" w:rsidRDefault="001D4494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</w:p>
          <w:p w:rsidR="001D4494" w:rsidRPr="00FB28E1" w:rsidRDefault="001D4494" w:rsidP="001D4494">
            <w:pPr>
              <w:spacing w:before="38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sr-Cyrl-BA"/>
              </w:rPr>
              <w:t>ек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position w:val="-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sr-Cyrl-BA"/>
              </w:rPr>
              <w:t>н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position w:val="-1"/>
                <w:lang w:val="sr-Cyrl-BA"/>
              </w:rPr>
              <w:t>о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position w:val="-1"/>
                <w:lang w:val="sr-Cyrl-BA"/>
              </w:rPr>
              <w:t>мисте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38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38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before="38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5</w:t>
            </w:r>
          </w:p>
        </w:tc>
      </w:tr>
      <w:tr w:rsidR="00C22D1E" w:rsidRPr="00FB28E1" w:rsidTr="001D4494">
        <w:trPr>
          <w:trHeight w:hRule="exact" w:val="340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35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Ст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val="sr-Cyrl-BA"/>
              </w:rPr>
              <w:t>у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чна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lang w:val="sr-Cyrl-BA"/>
              </w:rPr>
              <w:t xml:space="preserve"> 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п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sr-Cyrl-BA"/>
              </w:rPr>
              <w:t>р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sr-Cyrl-BA"/>
              </w:rPr>
              <w:t>а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кса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97477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97477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4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before="35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3</w:t>
            </w:r>
          </w:p>
        </w:tc>
      </w:tr>
      <w:tr w:rsidR="00C22D1E" w:rsidRPr="00FB28E1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УКУПНО: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272" w:right="25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lang w:val="sr-Cyrl-BA"/>
              </w:rPr>
              <w:t>15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203" w:right="18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lang w:val="sr-Cyrl-BA"/>
              </w:rPr>
              <w:t>1</w:t>
            </w:r>
            <w:r w:rsidRPr="00FB28E1">
              <w:rPr>
                <w:rFonts w:ascii="Times New Roman" w:eastAsia="Times New Roman" w:hAnsi="Times New Roman" w:cs="Times New Roman"/>
                <w:color w:val="000000" w:themeColor="text1"/>
                <w:w w:val="99"/>
                <w:lang w:val="sr-Cyrl-BA"/>
              </w:rPr>
              <w:t>0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before="7" w:after="0" w:line="240" w:lineRule="auto"/>
              <w:ind w:left="201" w:right="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lang w:val="sr-Cyrl-BA"/>
              </w:rPr>
              <w:t>13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974774" w:rsidP="00781827">
            <w:pPr>
              <w:spacing w:before="7" w:after="0" w:line="240" w:lineRule="auto"/>
              <w:ind w:left="201" w:right="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lang w:val="sr-Cyrl-BA"/>
              </w:rPr>
              <w:t>12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FB28E1" w:rsidRDefault="001D4494" w:rsidP="00781827">
            <w:pPr>
              <w:spacing w:before="7" w:after="0" w:line="240" w:lineRule="auto"/>
              <w:ind w:left="319" w:right="29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FB28E1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lang w:val="sr-Cyrl-BA"/>
              </w:rPr>
              <w:t>60</w:t>
            </w:r>
          </w:p>
        </w:tc>
      </w:tr>
    </w:tbl>
    <w:p w:rsidR="001D4494" w:rsidRPr="00FB28E1" w:rsidRDefault="001D4494" w:rsidP="001D4494">
      <w:pPr>
        <w:spacing w:before="9" w:after="0" w:line="200" w:lineRule="exact"/>
        <w:rPr>
          <w:color w:val="000000" w:themeColor="text1"/>
          <w:sz w:val="20"/>
          <w:szCs w:val="20"/>
          <w:lang w:val="sr-Cyrl-BA"/>
        </w:rPr>
      </w:pPr>
    </w:p>
    <w:p w:rsidR="001D4494" w:rsidRPr="00FB28E1" w:rsidRDefault="001D4494" w:rsidP="001D4494">
      <w:pPr>
        <w:spacing w:before="29" w:after="0" w:line="240" w:lineRule="auto"/>
        <w:ind w:left="1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Изборни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п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редмети за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 xml:space="preserve">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sr-Cyrl-BA"/>
        </w:rPr>
        <w:t>т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рећу 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sr-Cyrl-BA"/>
        </w:rPr>
        <w:t>г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sr-Cyrl-BA"/>
        </w:rPr>
        <w:t>о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sr-Cyrl-BA"/>
        </w:rPr>
        <w:t>и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н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sr-Cyrl-BA"/>
        </w:rPr>
        <w:t>у</w:t>
      </w:r>
      <w:r w:rsidRPr="00FB2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:</w:t>
      </w:r>
    </w:p>
    <w:p w:rsidR="001D4494" w:rsidRPr="00FB28E1" w:rsidRDefault="001D4494" w:rsidP="001D4494">
      <w:pPr>
        <w:spacing w:before="29" w:after="0" w:line="240" w:lineRule="auto"/>
        <w:ind w:left="17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4130EF" w:rsidRPr="00DF0437" w:rsidRDefault="002F67DC" w:rsidP="001D4494">
      <w:pPr>
        <w:spacing w:after="0" w:line="274" w:lineRule="exact"/>
        <w:ind w:right="183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DF0437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Пројектовање пословних информационих система (зимски семестар)</w:t>
      </w:r>
    </w:p>
    <w:p w:rsidR="001D4494" w:rsidRPr="00DF0437" w:rsidRDefault="002F67DC" w:rsidP="001D4494">
      <w:pPr>
        <w:spacing w:after="0" w:line="274" w:lineRule="exact"/>
        <w:ind w:right="18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="00DF0437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Управљачки информациони системи</w:t>
      </w:r>
      <w:r w:rsidR="001D4494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(</w:t>
      </w:r>
      <w:proofErr w:type="spellStart"/>
      <w:r w:rsidR="001D4494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љетни</w:t>
      </w:r>
      <w:proofErr w:type="spellEnd"/>
      <w:r w:rsidR="001D4494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семестар)</w:t>
      </w:r>
    </w:p>
    <w:p w:rsidR="001D4494" w:rsidRPr="00844884" w:rsidRDefault="001D4494" w:rsidP="001D4494">
      <w:pPr>
        <w:spacing w:before="2" w:after="0" w:line="120" w:lineRule="exact"/>
        <w:rPr>
          <w:color w:val="000000" w:themeColor="text1"/>
          <w:sz w:val="12"/>
          <w:szCs w:val="12"/>
          <w:lang w:val="sr-Cyrl-BA"/>
        </w:rPr>
      </w:pPr>
    </w:p>
    <w:p w:rsidR="002F67DC" w:rsidRPr="00844884" w:rsidRDefault="002F67DC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sr-Cyrl-BA"/>
        </w:rPr>
      </w:pPr>
    </w:p>
    <w:p w:rsidR="00917373" w:rsidRPr="00F06F60" w:rsidRDefault="00917373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lang w:val="sr-Latn-RS"/>
        </w:rPr>
      </w:pPr>
    </w:p>
    <w:p w:rsidR="002679C3" w:rsidRPr="00CE157E" w:rsidRDefault="002679C3" w:rsidP="002679C3">
      <w:pPr>
        <w:spacing w:before="15" w:after="0" w:line="260" w:lineRule="exact"/>
        <w:rPr>
          <w:color w:val="FF0000"/>
          <w:sz w:val="26"/>
          <w:szCs w:val="26"/>
        </w:rPr>
      </w:pPr>
    </w:p>
    <w:p w:rsidR="002679C3" w:rsidRPr="004C1BC6" w:rsidRDefault="002679C3" w:rsidP="002679C3">
      <w:pPr>
        <w:spacing w:after="0" w:line="271" w:lineRule="exact"/>
        <w:ind w:left="174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</w:pP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Четв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</w:rPr>
        <w:t>р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position w:val="-1"/>
          <w:sz w:val="24"/>
          <w:szCs w:val="24"/>
        </w:rPr>
        <w:t>т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а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position w:val="-1"/>
          <w:sz w:val="24"/>
          <w:szCs w:val="24"/>
        </w:rPr>
        <w:t>го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дина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с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position w:val="-1"/>
          <w:sz w:val="24"/>
          <w:szCs w:val="24"/>
        </w:rPr>
        <w:t>т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position w:val="-1"/>
          <w:sz w:val="24"/>
          <w:szCs w:val="24"/>
        </w:rPr>
        <w:t>у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д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и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>ја</w:t>
      </w:r>
      <w:proofErr w:type="spellEnd"/>
    </w:p>
    <w:p w:rsidR="002679C3" w:rsidRPr="004C1BC6" w:rsidRDefault="002679C3" w:rsidP="002679C3">
      <w:pPr>
        <w:spacing w:after="0" w:line="271" w:lineRule="exact"/>
        <w:ind w:left="17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6"/>
        <w:gridCol w:w="828"/>
        <w:gridCol w:w="826"/>
        <w:gridCol w:w="826"/>
        <w:gridCol w:w="827"/>
        <w:gridCol w:w="1130"/>
      </w:tblGrid>
      <w:tr w:rsidR="004C1BC6" w:rsidRPr="004C1BC6" w:rsidTr="00C22D1E">
        <w:trPr>
          <w:trHeight w:hRule="exact" w:val="516"/>
        </w:trPr>
        <w:tc>
          <w:tcPr>
            <w:tcW w:w="4636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before="16" w:after="0" w:line="240" w:lineRule="exact"/>
              <w:rPr>
                <w:color w:val="000000" w:themeColor="text1"/>
                <w:sz w:val="24"/>
                <w:szCs w:val="24"/>
              </w:rPr>
            </w:pPr>
          </w:p>
          <w:p w:rsidR="002679C3" w:rsidRPr="004C1BC6" w:rsidRDefault="002679C3" w:rsidP="002679C3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зив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пре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</w:rPr>
              <w:t>д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т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4" w:lineRule="exact"/>
              <w:ind w:left="379" w:right="325" w:firstLine="6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Зимс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к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семе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с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т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</w:t>
            </w:r>
            <w:proofErr w:type="spellEnd"/>
          </w:p>
        </w:tc>
        <w:tc>
          <w:tcPr>
            <w:tcW w:w="165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4" w:lineRule="exact"/>
              <w:ind w:left="381" w:right="323" w:firstLine="1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Љет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ни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семе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с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т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before="16" w:after="0" w:line="240" w:lineRule="exact"/>
              <w:rPr>
                <w:color w:val="000000" w:themeColor="text1"/>
                <w:sz w:val="24"/>
                <w:szCs w:val="24"/>
              </w:rPr>
            </w:pPr>
          </w:p>
          <w:p w:rsidR="002679C3" w:rsidRPr="004C1BC6" w:rsidRDefault="002679C3" w:rsidP="002679C3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ECTS</w:t>
            </w:r>
          </w:p>
        </w:tc>
      </w:tr>
      <w:tr w:rsidR="004C1BC6" w:rsidRPr="004C1BC6" w:rsidTr="00C22D1E">
        <w:trPr>
          <w:trHeight w:hRule="exact" w:val="263"/>
        </w:trPr>
        <w:tc>
          <w:tcPr>
            <w:tcW w:w="4636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1" w:lineRule="exact"/>
              <w:ind w:left="285" w:right="26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</w:rPr>
              <w:t>П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1" w:lineRule="exact"/>
              <w:ind w:left="296" w:right="2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</w:rPr>
              <w:t>В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1" w:lineRule="exact"/>
              <w:ind w:left="285" w:right="26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</w:rPr>
              <w:t>П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spacing w:after="0" w:line="251" w:lineRule="exact"/>
              <w:ind w:left="299" w:right="27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</w:rPr>
              <w:t>В</w:t>
            </w:r>
          </w:p>
        </w:tc>
        <w:tc>
          <w:tcPr>
            <w:tcW w:w="113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</w:tr>
      <w:tr w:rsidR="004C1BC6" w:rsidRPr="004C1BC6" w:rsidTr="00C22D1E">
        <w:trPr>
          <w:trHeight w:hRule="exact" w:val="361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5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Елект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нско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сл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ње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5" w:after="0" w:line="240" w:lineRule="auto"/>
              <w:ind w:left="315" w:right="29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5" w:after="0" w:line="240" w:lineRule="auto"/>
              <w:ind w:left="314" w:right="2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3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5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8</w:t>
            </w:r>
          </w:p>
        </w:tc>
      </w:tr>
      <w:tr w:rsidR="004C1BC6" w:rsidRPr="004C1BC6" w:rsidTr="00C22D1E">
        <w:trPr>
          <w:trHeight w:hRule="exact" w:val="372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51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Ст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атеги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ј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к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2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менаџме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51" w:after="0" w:line="240" w:lineRule="auto"/>
              <w:ind w:left="315" w:right="29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51" w:after="0" w:line="240" w:lineRule="auto"/>
              <w:ind w:left="314" w:right="2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51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7</w:t>
            </w:r>
          </w:p>
        </w:tc>
      </w:tr>
      <w:tr w:rsidR="004C1BC6" w:rsidRPr="004C1BC6" w:rsidTr="00C22D1E">
        <w:trPr>
          <w:trHeight w:hRule="exact" w:val="364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Менаџме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1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јеката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7" w:after="0" w:line="240" w:lineRule="auto"/>
              <w:ind w:left="315" w:right="29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7" w:after="0" w:line="240" w:lineRule="auto"/>
              <w:ind w:left="314" w:right="2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3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47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7</w:t>
            </w:r>
          </w:p>
        </w:tc>
      </w:tr>
      <w:tr w:rsidR="004C1BC6" w:rsidRPr="004C1BC6" w:rsidTr="00C22D1E">
        <w:trPr>
          <w:trHeight w:hRule="exact" w:val="284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Изб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дмет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315" w:right="29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3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314" w:right="2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6</w:t>
            </w:r>
          </w:p>
        </w:tc>
      </w:tr>
      <w:tr w:rsidR="004C1BC6" w:rsidRPr="004C1BC6" w:rsidTr="00C22D1E">
        <w:trPr>
          <w:trHeight w:hRule="exact" w:val="286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102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Ст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у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чна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кса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</w:tr>
      <w:tr w:rsidR="004C1BC6" w:rsidRPr="004C1BC6" w:rsidTr="00C22D1E">
        <w:trPr>
          <w:trHeight w:hRule="exact" w:val="286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у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лтимедија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еати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вн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те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х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ги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ј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315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3</w:t>
            </w: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8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6</w:t>
            </w:r>
          </w:p>
        </w:tc>
      </w:tr>
      <w:tr w:rsidR="004C1BC6" w:rsidRPr="004C1BC6" w:rsidTr="00C22D1E">
        <w:trPr>
          <w:trHeight w:hRule="exact" w:val="293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12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Дигита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л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ма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кетинг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12" w:after="0" w:line="240" w:lineRule="auto"/>
              <w:ind w:left="315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12" w:after="0" w:line="240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after="0" w:line="251" w:lineRule="exact"/>
              <w:ind w:left="467" w:right="4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6</w:t>
            </w:r>
          </w:p>
        </w:tc>
      </w:tr>
      <w:tr w:rsidR="004C1BC6" w:rsidRPr="004C1BC6" w:rsidTr="00C22D1E">
        <w:trPr>
          <w:trHeight w:hRule="exact" w:val="496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јект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ва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њ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3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сл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вних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инф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маци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них</w:t>
            </w:r>
            <w:proofErr w:type="spellEnd"/>
          </w:p>
          <w:p w:rsidR="002679C3" w:rsidRPr="004C1BC6" w:rsidRDefault="002679C3" w:rsidP="002679C3">
            <w:pPr>
              <w:spacing w:after="0" w:line="234" w:lineRule="exact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  <w:position w:val="-2"/>
              </w:rPr>
              <w:t>систе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position w:val="-2"/>
              </w:rPr>
              <w:t>м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position w:val="-2"/>
              </w:rPr>
              <w:t>а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3" w:after="0" w:line="110" w:lineRule="exact"/>
              <w:rPr>
                <w:color w:val="000000" w:themeColor="text1"/>
                <w:sz w:val="11"/>
                <w:szCs w:val="11"/>
              </w:rPr>
            </w:pPr>
          </w:p>
          <w:p w:rsidR="002679C3" w:rsidRPr="004C1BC6" w:rsidRDefault="002679C3" w:rsidP="002679C3">
            <w:pPr>
              <w:spacing w:after="0" w:line="240" w:lineRule="auto"/>
              <w:ind w:left="315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3" w:after="0" w:line="110" w:lineRule="exact"/>
              <w:rPr>
                <w:color w:val="000000" w:themeColor="text1"/>
                <w:sz w:val="11"/>
                <w:szCs w:val="11"/>
              </w:rPr>
            </w:pPr>
          </w:p>
          <w:p w:rsidR="002679C3" w:rsidRPr="004C1BC6" w:rsidRDefault="002679C3" w:rsidP="002679C3">
            <w:pPr>
              <w:spacing w:after="0" w:line="240" w:lineRule="auto"/>
              <w:ind w:left="306" w:right="28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after="0" w:line="249" w:lineRule="exact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6</w:t>
            </w:r>
          </w:p>
        </w:tc>
      </w:tr>
      <w:tr w:rsidR="004C1BC6" w:rsidRPr="004C1BC6" w:rsidTr="00C22D1E">
        <w:trPr>
          <w:trHeight w:hRule="exact" w:val="284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Уп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ављ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ње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сл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вним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про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цесима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315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5</w:t>
            </w:r>
          </w:p>
        </w:tc>
      </w:tr>
      <w:tr w:rsidR="004C1BC6" w:rsidRPr="004C1BC6" w:rsidTr="00C22D1E">
        <w:trPr>
          <w:trHeight w:hRule="exact" w:val="283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Ст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у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чна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а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кса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2</w:t>
            </w:r>
          </w:p>
        </w:tc>
      </w:tr>
      <w:tr w:rsidR="004C1BC6" w:rsidRPr="004C1BC6" w:rsidTr="00C22D1E">
        <w:trPr>
          <w:trHeight w:hRule="exact" w:val="284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Изб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ни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ре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дмет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5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зав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шни</w:t>
            </w:r>
            <w:proofErr w:type="spellEnd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</w:t>
            </w: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ад</w:t>
            </w:r>
            <w:proofErr w:type="spellEnd"/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468" w:right="44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5</w:t>
            </w:r>
          </w:p>
        </w:tc>
      </w:tr>
      <w:tr w:rsidR="004C1BC6" w:rsidRPr="004C1BC6" w:rsidTr="00C22D1E">
        <w:trPr>
          <w:trHeight w:hRule="exact" w:val="284"/>
        </w:trPr>
        <w:tc>
          <w:tcPr>
            <w:tcW w:w="4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</w:rPr>
              <w:t>УКУПНО:</w:t>
            </w:r>
          </w:p>
        </w:tc>
        <w:tc>
          <w:tcPr>
            <w:tcW w:w="82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261" w:right="24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</w:rPr>
              <w:t>15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260" w:right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</w:rPr>
              <w:t>10</w:t>
            </w:r>
          </w:p>
        </w:tc>
        <w:tc>
          <w:tcPr>
            <w:tcW w:w="82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261" w:right="23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</w:rPr>
              <w:t>15</w:t>
            </w:r>
          </w:p>
        </w:tc>
        <w:tc>
          <w:tcPr>
            <w:tcW w:w="8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261" w:right="2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</w:rPr>
              <w:t>10</w:t>
            </w:r>
          </w:p>
        </w:tc>
        <w:tc>
          <w:tcPr>
            <w:tcW w:w="113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679C3" w:rsidRPr="004C1BC6" w:rsidRDefault="002679C3" w:rsidP="002679C3">
            <w:pPr>
              <w:spacing w:before="7" w:after="0" w:line="240" w:lineRule="auto"/>
              <w:ind w:left="413" w:right="39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1BC6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</w:rPr>
              <w:t>60</w:t>
            </w:r>
          </w:p>
        </w:tc>
      </w:tr>
    </w:tbl>
    <w:p w:rsidR="002679C3" w:rsidRPr="004C1BC6" w:rsidRDefault="002679C3" w:rsidP="002679C3">
      <w:pPr>
        <w:spacing w:before="3" w:after="0" w:line="240" w:lineRule="auto"/>
        <w:ind w:left="1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9C3" w:rsidRPr="004C1BC6" w:rsidRDefault="002679C3" w:rsidP="002679C3">
      <w:pPr>
        <w:spacing w:before="3" w:after="0" w:line="240" w:lineRule="auto"/>
        <w:ind w:left="17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Изборни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п</w:t>
      </w:r>
      <w:r w:rsidR="00DF04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редмет</w:t>
      </w:r>
      <w:bookmarkStart w:id="0" w:name="_GoBack"/>
      <w:bookmarkEnd w:id="0"/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четв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рт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го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дин</w:t>
      </w:r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у</w:t>
      </w:r>
      <w:proofErr w:type="spellEnd"/>
      <w:r w:rsidRPr="004C1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2679C3" w:rsidRPr="00DF0437" w:rsidRDefault="00E23BBA" w:rsidP="002679C3">
      <w:pPr>
        <w:tabs>
          <w:tab w:val="left" w:pos="880"/>
        </w:tabs>
        <w:spacing w:after="0" w:line="240" w:lineRule="auto"/>
        <w:ind w:left="35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sectPr w:rsidR="002679C3" w:rsidRPr="00DF0437">
          <w:pgSz w:w="11920" w:h="16840"/>
          <w:pgMar w:top="1560" w:right="1020" w:bottom="1060" w:left="960" w:header="0" w:footer="869" w:gutter="0"/>
          <w:cols w:space="720"/>
        </w:sectPr>
      </w:pPr>
      <w:r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E157E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E157E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E157E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A71777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бјектно</w:t>
      </w:r>
      <w:proofErr w:type="spellEnd"/>
      <w:r w:rsidR="00A71777" w:rsidRPr="00DF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-орјентисано програмирање</w:t>
      </w:r>
    </w:p>
    <w:p w:rsidR="00584A43" w:rsidRPr="00781827" w:rsidRDefault="00584A43" w:rsidP="00A7177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sr-Cyrl-BA"/>
        </w:rPr>
      </w:pPr>
    </w:p>
    <w:sectPr w:rsidR="00584A43" w:rsidRPr="00781827" w:rsidSect="007355C8">
      <w:footerReference w:type="default" r:id="rId9"/>
      <w:pgSz w:w="11907" w:h="16840" w:code="9"/>
      <w:pgMar w:top="1418" w:right="1418" w:bottom="181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5B" w:rsidRDefault="00CF085B">
      <w:pPr>
        <w:spacing w:after="0" w:line="240" w:lineRule="auto"/>
      </w:pPr>
      <w:r>
        <w:separator/>
      </w:r>
    </w:p>
  </w:endnote>
  <w:endnote w:type="continuationSeparator" w:id="0">
    <w:p w:rsidR="00CF085B" w:rsidRDefault="00CF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437" w:rsidRDefault="00DF043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535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9341485</wp:posOffset>
          </wp:positionV>
          <wp:extent cx="6308725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87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5B" w:rsidRDefault="00CF085B">
      <w:pPr>
        <w:spacing w:after="0" w:line="240" w:lineRule="auto"/>
      </w:pPr>
      <w:r>
        <w:separator/>
      </w:r>
    </w:p>
  </w:footnote>
  <w:footnote w:type="continuationSeparator" w:id="0">
    <w:p w:rsidR="00CF085B" w:rsidRDefault="00CF085B">
      <w:pPr>
        <w:spacing w:after="0" w:line="240" w:lineRule="auto"/>
      </w:pPr>
      <w:r>
        <w:continuationSeparator/>
      </w:r>
    </w:p>
  </w:footnote>
  <w:footnote w:id="1">
    <w:p w:rsidR="00DF0437" w:rsidRPr="00E30322" w:rsidRDefault="00DF043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Изборни предмети у академској 2025/26. су дефинисани након проведене анкете међу студентима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2FC3"/>
    <w:multiLevelType w:val="hybridMultilevel"/>
    <w:tmpl w:val="C2E0BAA2"/>
    <w:lvl w:ilvl="0" w:tplc="4702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0EAA"/>
    <w:multiLevelType w:val="hybridMultilevel"/>
    <w:tmpl w:val="7BCE07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E71CAB"/>
    <w:multiLevelType w:val="hybridMultilevel"/>
    <w:tmpl w:val="D57C9554"/>
    <w:lvl w:ilvl="0" w:tplc="635AE3A6">
      <w:numFmt w:val="bullet"/>
      <w:lvlText w:val="-"/>
      <w:lvlJc w:val="left"/>
      <w:pPr>
        <w:ind w:left="567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2D3C12B9"/>
    <w:multiLevelType w:val="hybridMultilevel"/>
    <w:tmpl w:val="12A45958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0496"/>
    <w:multiLevelType w:val="hybridMultilevel"/>
    <w:tmpl w:val="59F0B0FE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E13C6"/>
    <w:multiLevelType w:val="hybridMultilevel"/>
    <w:tmpl w:val="AE52183E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B2ED8"/>
    <w:multiLevelType w:val="hybridMultilevel"/>
    <w:tmpl w:val="EF3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95FA1"/>
    <w:multiLevelType w:val="hybridMultilevel"/>
    <w:tmpl w:val="6CA427EA"/>
    <w:lvl w:ilvl="0" w:tplc="02A24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755EC"/>
    <w:multiLevelType w:val="hybridMultilevel"/>
    <w:tmpl w:val="A94C4F38"/>
    <w:lvl w:ilvl="0" w:tplc="0ACA6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92DD8"/>
    <w:multiLevelType w:val="hybridMultilevel"/>
    <w:tmpl w:val="C0446172"/>
    <w:lvl w:ilvl="0" w:tplc="D0CEE8DC">
      <w:start w:val="29"/>
      <w:numFmt w:val="bullet"/>
      <w:lvlText w:val="-"/>
      <w:lvlJc w:val="left"/>
      <w:pPr>
        <w:ind w:left="54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D2D297E"/>
    <w:multiLevelType w:val="hybridMultilevel"/>
    <w:tmpl w:val="6F4AD94A"/>
    <w:lvl w:ilvl="0" w:tplc="9E720E54">
      <w:start w:val="3"/>
      <w:numFmt w:val="bullet"/>
      <w:lvlText w:val=""/>
      <w:lvlJc w:val="left"/>
      <w:pPr>
        <w:ind w:left="78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0C1B8E"/>
    <w:multiLevelType w:val="hybridMultilevel"/>
    <w:tmpl w:val="8ECCB356"/>
    <w:lvl w:ilvl="0" w:tplc="620C016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86C24"/>
    <w:multiLevelType w:val="hybridMultilevel"/>
    <w:tmpl w:val="FD52C240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C263E"/>
    <w:multiLevelType w:val="hybridMultilevel"/>
    <w:tmpl w:val="1A6E3DDC"/>
    <w:lvl w:ilvl="0" w:tplc="59A6B786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3"/>
    <w:rsid w:val="00066251"/>
    <w:rsid w:val="000774F5"/>
    <w:rsid w:val="000A49F2"/>
    <w:rsid w:val="000B4ACC"/>
    <w:rsid w:val="00132DF4"/>
    <w:rsid w:val="001443E5"/>
    <w:rsid w:val="00151969"/>
    <w:rsid w:val="0016617F"/>
    <w:rsid w:val="001768AA"/>
    <w:rsid w:val="001811FD"/>
    <w:rsid w:val="0019634D"/>
    <w:rsid w:val="001D4494"/>
    <w:rsid w:val="001E666B"/>
    <w:rsid w:val="00204CC8"/>
    <w:rsid w:val="00211DF9"/>
    <w:rsid w:val="0022579F"/>
    <w:rsid w:val="00236465"/>
    <w:rsid w:val="00261945"/>
    <w:rsid w:val="002679C3"/>
    <w:rsid w:val="00270485"/>
    <w:rsid w:val="00284344"/>
    <w:rsid w:val="00294A5A"/>
    <w:rsid w:val="002A16F0"/>
    <w:rsid w:val="002F275A"/>
    <w:rsid w:val="002F67DC"/>
    <w:rsid w:val="0036565B"/>
    <w:rsid w:val="00375EF8"/>
    <w:rsid w:val="00375FA2"/>
    <w:rsid w:val="003D1848"/>
    <w:rsid w:val="004130EF"/>
    <w:rsid w:val="0045566B"/>
    <w:rsid w:val="004615F0"/>
    <w:rsid w:val="004628E4"/>
    <w:rsid w:val="00477B6D"/>
    <w:rsid w:val="004901B1"/>
    <w:rsid w:val="004A2BBD"/>
    <w:rsid w:val="004C1BC6"/>
    <w:rsid w:val="00541FC3"/>
    <w:rsid w:val="0055259A"/>
    <w:rsid w:val="00584A43"/>
    <w:rsid w:val="005B02D9"/>
    <w:rsid w:val="005E144A"/>
    <w:rsid w:val="005F42A7"/>
    <w:rsid w:val="00613BEE"/>
    <w:rsid w:val="00615DE2"/>
    <w:rsid w:val="00696512"/>
    <w:rsid w:val="006E2611"/>
    <w:rsid w:val="00704FA0"/>
    <w:rsid w:val="00717A35"/>
    <w:rsid w:val="00724E14"/>
    <w:rsid w:val="007355C8"/>
    <w:rsid w:val="007561BD"/>
    <w:rsid w:val="00781827"/>
    <w:rsid w:val="007C5210"/>
    <w:rsid w:val="008162D3"/>
    <w:rsid w:val="0082423C"/>
    <w:rsid w:val="00832BED"/>
    <w:rsid w:val="00844884"/>
    <w:rsid w:val="00873119"/>
    <w:rsid w:val="00876DC0"/>
    <w:rsid w:val="008B131D"/>
    <w:rsid w:val="008E032D"/>
    <w:rsid w:val="00907F56"/>
    <w:rsid w:val="00913C21"/>
    <w:rsid w:val="00917373"/>
    <w:rsid w:val="00974774"/>
    <w:rsid w:val="00996882"/>
    <w:rsid w:val="00A1572A"/>
    <w:rsid w:val="00A22B3C"/>
    <w:rsid w:val="00A71777"/>
    <w:rsid w:val="00A93742"/>
    <w:rsid w:val="00AA6D01"/>
    <w:rsid w:val="00AB13B1"/>
    <w:rsid w:val="00AC3C3C"/>
    <w:rsid w:val="00AC43C9"/>
    <w:rsid w:val="00B0720A"/>
    <w:rsid w:val="00B1063F"/>
    <w:rsid w:val="00B26BCA"/>
    <w:rsid w:val="00B32EC1"/>
    <w:rsid w:val="00BC1C65"/>
    <w:rsid w:val="00C22D1E"/>
    <w:rsid w:val="00C73D4F"/>
    <w:rsid w:val="00C96372"/>
    <w:rsid w:val="00CB3591"/>
    <w:rsid w:val="00CC398B"/>
    <w:rsid w:val="00CE157E"/>
    <w:rsid w:val="00CF085B"/>
    <w:rsid w:val="00D05618"/>
    <w:rsid w:val="00D44D83"/>
    <w:rsid w:val="00D8135C"/>
    <w:rsid w:val="00D93312"/>
    <w:rsid w:val="00DA5E5F"/>
    <w:rsid w:val="00DB1855"/>
    <w:rsid w:val="00DB25F2"/>
    <w:rsid w:val="00DC7852"/>
    <w:rsid w:val="00DE5D40"/>
    <w:rsid w:val="00DE658A"/>
    <w:rsid w:val="00DF0437"/>
    <w:rsid w:val="00E23BBA"/>
    <w:rsid w:val="00E30322"/>
    <w:rsid w:val="00E53C54"/>
    <w:rsid w:val="00E60BEF"/>
    <w:rsid w:val="00E615C0"/>
    <w:rsid w:val="00E70ABB"/>
    <w:rsid w:val="00EA2FE3"/>
    <w:rsid w:val="00EA408B"/>
    <w:rsid w:val="00EE520F"/>
    <w:rsid w:val="00F06F60"/>
    <w:rsid w:val="00F21A1C"/>
    <w:rsid w:val="00F63DB3"/>
    <w:rsid w:val="00F66E87"/>
    <w:rsid w:val="00FB28E1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BB0D9-555F-44E2-B391-8D5725A0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0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32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23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2E5-C201-47D7-993D-FDE8E3E2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jelena.djukic</dc:creator>
  <cp:lastModifiedBy>Slava</cp:lastModifiedBy>
  <cp:revision>29</cp:revision>
  <cp:lastPrinted>2024-09-26T08:45:00Z</cp:lastPrinted>
  <dcterms:created xsi:type="dcterms:W3CDTF">2020-10-28T14:09:00Z</dcterms:created>
  <dcterms:modified xsi:type="dcterms:W3CDTF">2025-09-11T11:43:00Z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2019-09-24T00:00:00Z</vt:filetime>
  </property>
</Properties>
</file>