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2392"/>
        <w:gridCol w:w="1595"/>
        <w:gridCol w:w="2869"/>
        <w:gridCol w:w="1275"/>
        <w:gridCol w:w="1275"/>
        <w:gridCol w:w="1275"/>
        <w:gridCol w:w="1275"/>
        <w:gridCol w:w="1275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775343D1" w:rsidR="008B1B16" w:rsidRPr="004A70BF" w:rsidRDefault="00321948" w:rsidP="008B1B16">
            <w:pPr>
              <w:jc w:val="center"/>
              <w:rPr>
                <w:lang w:val="en-GB"/>
              </w:rPr>
            </w:pPr>
            <w:r w:rsidRPr="004A70BF">
              <w:rPr>
                <w:lang w:val="sr-Cyrl-BA"/>
              </w:rPr>
              <w:t>202</w:t>
            </w:r>
            <w:r w:rsidR="001D0F2B">
              <w:rPr>
                <w:lang w:val="sr-Cyrl-BA"/>
              </w:rPr>
              <w:t>5</w:t>
            </w:r>
            <w:r w:rsidRPr="004A70BF">
              <w:rPr>
                <w:lang w:val="sr-Cyrl-BA"/>
              </w:rPr>
              <w:t>/2</w:t>
            </w:r>
            <w:r w:rsidR="001D0F2B">
              <w:rPr>
                <w:lang w:val="sr-Cyrl-BA"/>
              </w:rPr>
              <w:t>6</w:t>
            </w:r>
          </w:p>
        </w:tc>
        <w:tc>
          <w:tcPr>
            <w:tcW w:w="2160" w:type="dxa"/>
            <w:vAlign w:val="center"/>
          </w:tcPr>
          <w:p w14:paraId="6E2BDE69" w14:textId="4B5A9D4E" w:rsidR="008B1B16" w:rsidRPr="004A70BF" w:rsidRDefault="008F4268" w:rsidP="005B60B6">
            <w:pPr>
              <w:ind w:left="57" w:righ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Међународне финансије </w:t>
            </w:r>
          </w:p>
        </w:tc>
        <w:tc>
          <w:tcPr>
            <w:tcW w:w="1440" w:type="dxa"/>
            <w:vAlign w:val="center"/>
          </w:tcPr>
          <w:p w14:paraId="24005C81" w14:textId="1CD0D933" w:rsidR="008B1B16" w:rsidRPr="004A70BF" w:rsidRDefault="008F4268" w:rsidP="005E0F9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014ММФИ</w:t>
            </w:r>
          </w:p>
        </w:tc>
        <w:tc>
          <w:tcPr>
            <w:tcW w:w="2589" w:type="dxa"/>
            <w:vAlign w:val="center"/>
          </w:tcPr>
          <w:p w14:paraId="1C947BBB" w14:textId="77777777" w:rsidR="008B1B16" w:rsidRDefault="008F4268" w:rsidP="005B60B6">
            <w:pPr>
              <w:ind w:left="57" w:righ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Економија и пословно управљање </w:t>
            </w:r>
          </w:p>
          <w:p w14:paraId="3CE98C2B" w14:textId="2489F1D3" w:rsidR="00150452" w:rsidRPr="004A70BF" w:rsidRDefault="00150452" w:rsidP="005B60B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(</w:t>
            </w:r>
            <w:r w:rsidR="0091149A">
              <w:rPr>
                <w:lang w:val="sr-Cyrl-BA"/>
              </w:rPr>
              <w:t>О</w:t>
            </w:r>
            <w:r>
              <w:rPr>
                <w:lang w:val="sr-Cyrl-BA"/>
              </w:rPr>
              <w:t xml:space="preserve">дсјек </w:t>
            </w:r>
            <w:r w:rsidR="0091149A">
              <w:rPr>
                <w:lang w:val="sr-Cyrl-BA"/>
              </w:rPr>
              <w:t>Финансије, банкарство, осигурање; Усмјерење:финансијско управљање, банкарство и осигурање</w:t>
            </w:r>
            <w:r>
              <w:rPr>
                <w:lang w:val="sr-Cyrl-BA"/>
              </w:rPr>
              <w:t xml:space="preserve">) </w:t>
            </w:r>
          </w:p>
        </w:tc>
        <w:tc>
          <w:tcPr>
            <w:tcW w:w="1152" w:type="dxa"/>
            <w:vAlign w:val="center"/>
          </w:tcPr>
          <w:p w14:paraId="66B31626" w14:textId="7BD0793A" w:rsidR="008B1B16" w:rsidRPr="00243ED1" w:rsidRDefault="008F4268" w:rsidP="005B60B6">
            <w:pPr>
              <w:jc w:val="center"/>
              <w:rPr>
                <w:lang w:val="sr-Cyrl-BA"/>
              </w:rPr>
            </w:pPr>
            <w:r w:rsidRPr="00243ED1">
              <w:rPr>
                <w:lang w:val="sr-Cyrl-BA"/>
              </w:rPr>
              <w:t xml:space="preserve">Први </w:t>
            </w:r>
          </w:p>
        </w:tc>
        <w:tc>
          <w:tcPr>
            <w:tcW w:w="1152" w:type="dxa"/>
            <w:vAlign w:val="center"/>
          </w:tcPr>
          <w:p w14:paraId="7F65A969" w14:textId="4A2BFB28" w:rsidR="008B1B16" w:rsidRPr="00243ED1" w:rsidRDefault="008F4268" w:rsidP="005B60B6">
            <w:pPr>
              <w:jc w:val="center"/>
              <w:rPr>
                <w:lang w:val="sr-Latn-RS"/>
              </w:rPr>
            </w:pPr>
            <w:r w:rsidRPr="00243ED1">
              <w:rPr>
                <w:lang w:val="sr-Latn-RS"/>
              </w:rPr>
              <w:t>IV</w:t>
            </w:r>
          </w:p>
        </w:tc>
        <w:tc>
          <w:tcPr>
            <w:tcW w:w="1152" w:type="dxa"/>
            <w:vAlign w:val="center"/>
          </w:tcPr>
          <w:p w14:paraId="7A2119C7" w14:textId="2589FE6E" w:rsidR="008B1B16" w:rsidRPr="00243ED1" w:rsidRDefault="008F4268" w:rsidP="00EC04F7">
            <w:pPr>
              <w:jc w:val="center"/>
              <w:rPr>
                <w:lang w:val="sr-Cyrl-RS"/>
              </w:rPr>
            </w:pPr>
            <w:r w:rsidRPr="00243ED1">
              <w:rPr>
                <w:lang w:val="sr-Cyrl-RS"/>
              </w:rPr>
              <w:t xml:space="preserve">Зимски семестар 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243ED1" w:rsidRDefault="008B1B16" w:rsidP="00EC04F7">
            <w:pPr>
              <w:jc w:val="center"/>
            </w:pPr>
          </w:p>
        </w:tc>
        <w:tc>
          <w:tcPr>
            <w:tcW w:w="1152" w:type="dxa"/>
            <w:vAlign w:val="center"/>
          </w:tcPr>
          <w:p w14:paraId="4C1B699D" w14:textId="144F17DC" w:rsidR="008B1B16" w:rsidRPr="00243ED1" w:rsidRDefault="008F4268" w:rsidP="00E06154">
            <w:pPr>
              <w:jc w:val="center"/>
            </w:pPr>
            <w:r w:rsidRPr="00243ED1">
              <w:t>1</w:t>
            </w:r>
          </w:p>
        </w:tc>
      </w:tr>
    </w:tbl>
    <w:p w14:paraId="70428067" w14:textId="2CA9B52E" w:rsidR="00051455" w:rsidRDefault="004E293E" w:rsidP="008F426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p w14:paraId="69DA563C" w14:textId="77777777" w:rsidR="00051455" w:rsidRPr="00F47ACA" w:rsidRDefault="00051455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tbl>
      <w:tblPr>
        <w:tblStyle w:val="TableGrid"/>
        <w:tblW w:w="147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E85924" w:rsidRPr="009F0721" w14:paraId="7C5F033E" w14:textId="77777777" w:rsidTr="00E85924">
        <w:trPr>
          <w:jc w:val="center"/>
        </w:trPr>
        <w:tc>
          <w:tcPr>
            <w:tcW w:w="1402" w:type="dxa"/>
            <w:shd w:val="clear" w:color="auto" w:fill="DEEAF6" w:themeFill="accent1" w:themeFillTint="33"/>
            <w:vAlign w:val="center"/>
          </w:tcPr>
          <w:p w14:paraId="0E6CA8C1" w14:textId="3A85737B" w:rsidR="00E85924" w:rsidRDefault="00E85924" w:rsidP="00E85924">
            <w:pPr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141BED56" w:rsidR="00E85924" w:rsidRPr="009F0721" w:rsidRDefault="00E85924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E85924" w:rsidRPr="009F0721" w:rsidRDefault="00E85924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E85924" w:rsidRDefault="00E85924" w:rsidP="00F1478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E85924" w:rsidRDefault="00E85924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E85924" w:rsidRDefault="00E85924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E85924" w:rsidRDefault="00E85924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E85924" w:rsidRDefault="00E85924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E85924" w:rsidRDefault="00E85924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85924" w:rsidRPr="00032EB2" w14:paraId="4CFBD196" w14:textId="77777777" w:rsidTr="00E85924">
        <w:trPr>
          <w:trHeight w:val="968"/>
          <w:jc w:val="center"/>
        </w:trPr>
        <w:tc>
          <w:tcPr>
            <w:tcW w:w="1402" w:type="dxa"/>
          </w:tcPr>
          <w:p w14:paraId="12500D71" w14:textId="77777777" w:rsidR="00E85924" w:rsidRDefault="00E85924" w:rsidP="00E85924">
            <w:pPr>
              <w:jc w:val="center"/>
              <w:rPr>
                <w:lang w:val="sr-Latn-BA"/>
              </w:rPr>
            </w:pPr>
          </w:p>
          <w:p w14:paraId="1174FEE6" w14:textId="5063736D" w:rsidR="00E85924" w:rsidRPr="00032EB2" w:rsidRDefault="00E85924" w:rsidP="00E85924">
            <w:pPr>
              <w:jc w:val="center"/>
            </w:pPr>
            <w:r w:rsidRPr="00032EB2">
              <w:rPr>
                <w:lang w:val="sr-Latn-BA"/>
              </w:rPr>
              <w:t>I</w:t>
            </w:r>
          </w:p>
          <w:p w14:paraId="0998E484" w14:textId="77777777" w:rsidR="00E85924" w:rsidRPr="00032EB2" w:rsidRDefault="00E85924" w:rsidP="007A55B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36B16BCA" w14:textId="7992A38A" w:rsidR="00E85924" w:rsidRPr="00032EB2" w:rsidRDefault="00E85924" w:rsidP="007A55B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</w:t>
            </w:r>
          </w:p>
          <w:p w14:paraId="4F80F814" w14:textId="77777777" w:rsidR="00E85924" w:rsidRPr="00032EB2" w:rsidRDefault="00E85924" w:rsidP="007A55B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42B491A3" w14:textId="77777777" w:rsidR="00E85924" w:rsidRPr="00032EB2" w:rsidRDefault="00E85924" w:rsidP="007A55BE">
            <w:pPr>
              <w:pStyle w:val="ListParagraph"/>
              <w:ind w:left="57"/>
            </w:pPr>
            <w:r w:rsidRPr="00032EB2">
              <w:t>Уводно предавање.</w:t>
            </w:r>
          </w:p>
          <w:p w14:paraId="21B9ECFC" w14:textId="2443E811" w:rsidR="00E85924" w:rsidRPr="00032EB2" w:rsidRDefault="00E85924" w:rsidP="007A55BE">
            <w:pPr>
              <w:pStyle w:val="ListParagraph"/>
              <w:ind w:left="57"/>
              <w:jc w:val="both"/>
            </w:pPr>
            <w:r w:rsidRPr="00032EB2">
              <w:t>Међународне финансије као научна дисциплина</w:t>
            </w:r>
          </w:p>
        </w:tc>
        <w:tc>
          <w:tcPr>
            <w:tcW w:w="1407" w:type="dxa"/>
            <w:vAlign w:val="center"/>
          </w:tcPr>
          <w:p w14:paraId="74C55197" w14:textId="5108C26F" w:rsidR="00E85924" w:rsidRPr="004A70BF" w:rsidRDefault="00E85924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0D80A16" w14:textId="0EE52A58" w:rsidR="00E85924" w:rsidRPr="004A70BF" w:rsidRDefault="00E85924" w:rsidP="007A55B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2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B07CE21" w14:textId="694A1057" w:rsidR="00E85924" w:rsidRPr="004A70BF" w:rsidRDefault="00E85924" w:rsidP="007A55BE">
            <w:pPr>
              <w:jc w:val="center"/>
              <w:rPr>
                <w:lang w:val="sr-Cyrl-RS"/>
              </w:rPr>
            </w:pPr>
            <w:r w:rsidRPr="004A70BF">
              <w:rPr>
                <w:lang w:val="sr-Cyrl-BA"/>
              </w:rPr>
              <w:t>09:00-1</w:t>
            </w:r>
            <w:r w:rsidR="0091149A"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57B7D30" w14:textId="79486E77" w:rsidR="00E85924" w:rsidRPr="00032EB2" w:rsidRDefault="00E85924" w:rsidP="00286CE0">
            <w:pPr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D7E72EE" w14:textId="34C6D55E" w:rsidR="00E85924" w:rsidRPr="00032EB2" w:rsidRDefault="0091149A" w:rsidP="007A55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670BDBCA" w14:textId="69135EB1" w:rsidR="00E85924" w:rsidRPr="00032EB2" w:rsidRDefault="00E85924" w:rsidP="007A55B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E85924" w:rsidRPr="00032EB2" w14:paraId="6B73DF50" w14:textId="77777777" w:rsidTr="00E85924">
        <w:trPr>
          <w:trHeight w:val="967"/>
          <w:jc w:val="center"/>
        </w:trPr>
        <w:tc>
          <w:tcPr>
            <w:tcW w:w="1402" w:type="dxa"/>
            <w:vMerge w:val="restart"/>
          </w:tcPr>
          <w:p w14:paraId="2276C976" w14:textId="77777777" w:rsidR="00E85924" w:rsidRDefault="00E85924" w:rsidP="008F4268">
            <w:pPr>
              <w:jc w:val="center"/>
              <w:rPr>
                <w:lang w:val="sr-Cyrl-BA"/>
              </w:rPr>
            </w:pPr>
          </w:p>
          <w:p w14:paraId="32F06EC4" w14:textId="4929B698" w:rsidR="00E85924" w:rsidRDefault="00E85924" w:rsidP="008F4268">
            <w:pPr>
              <w:jc w:val="center"/>
              <w:rPr>
                <w:lang w:val="sr-Cyrl-BA"/>
              </w:rPr>
            </w:pPr>
          </w:p>
          <w:p w14:paraId="604EB7A3" w14:textId="77777777" w:rsidR="00E85924" w:rsidRDefault="00E85924" w:rsidP="008F4268">
            <w:pPr>
              <w:jc w:val="center"/>
              <w:rPr>
                <w:lang w:val="sr-Cyrl-BA"/>
              </w:rPr>
            </w:pPr>
          </w:p>
          <w:p w14:paraId="2445DCAB" w14:textId="77777777" w:rsidR="00E85924" w:rsidRDefault="00E85924" w:rsidP="00E85924">
            <w:pPr>
              <w:rPr>
                <w:lang w:val="en-GB"/>
              </w:rPr>
            </w:pPr>
          </w:p>
          <w:p w14:paraId="5F2B2E43" w14:textId="77777777" w:rsidR="00E85924" w:rsidRDefault="00E85924" w:rsidP="008F4268">
            <w:pPr>
              <w:jc w:val="center"/>
              <w:rPr>
                <w:lang w:val="en-GB"/>
              </w:rPr>
            </w:pPr>
          </w:p>
          <w:p w14:paraId="4C548E99" w14:textId="272F5DB8" w:rsidR="00E85924" w:rsidRPr="00E85924" w:rsidRDefault="00E85924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II</w:t>
            </w:r>
          </w:p>
        </w:tc>
        <w:tc>
          <w:tcPr>
            <w:tcW w:w="1402" w:type="dxa"/>
            <w:vAlign w:val="center"/>
          </w:tcPr>
          <w:p w14:paraId="026AA906" w14:textId="10394475" w:rsidR="00E85924" w:rsidRPr="00032EB2" w:rsidRDefault="00E85924" w:rsidP="00E85924">
            <w:pPr>
              <w:rPr>
                <w:lang w:val="sr-Cyrl-BA"/>
              </w:rPr>
            </w:pPr>
            <w:r>
              <w:rPr>
                <w:lang w:val="en-GB"/>
              </w:rPr>
              <w:t xml:space="preserve">         </w:t>
            </w:r>
            <w:r w:rsidRPr="00032EB2"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730F24E6" w14:textId="77777777" w:rsidR="00E85924" w:rsidRPr="00032EB2" w:rsidRDefault="00E85924" w:rsidP="008F4268">
            <w:pPr>
              <w:pStyle w:val="ListParagraph"/>
              <w:ind w:left="57"/>
            </w:pPr>
            <w:r w:rsidRPr="00032EB2">
              <w:t>Девизни курс-појам, начин исказивања, депресијација и апресијација девизног курса. Девизно тржиште и главни носиоци девизног тржишта.</w:t>
            </w:r>
          </w:p>
          <w:p w14:paraId="270770DC" w14:textId="77777777" w:rsidR="00E85924" w:rsidRPr="00032EB2" w:rsidRDefault="00E85924" w:rsidP="008F4268">
            <w:pPr>
              <w:pStyle w:val="ListParagraph"/>
              <w:ind w:left="57"/>
              <w:rPr>
                <w:lang w:val="sr-Latn-BA"/>
              </w:rPr>
            </w:pPr>
            <w:r w:rsidRPr="00032EB2">
              <w:rPr>
                <w:lang w:val="sr-Cyrl-BA"/>
              </w:rPr>
              <w:t>Структура девизног тржишта</w:t>
            </w:r>
            <w:r w:rsidRPr="00032EB2">
              <w:rPr>
                <w:lang w:val="sr-Latn-BA"/>
              </w:rPr>
              <w:t>.</w:t>
            </w:r>
          </w:p>
          <w:p w14:paraId="50E30A7E" w14:textId="63817193" w:rsidR="00E85924" w:rsidRPr="00032EB2" w:rsidRDefault="00E85924" w:rsidP="008F4268">
            <w:pPr>
              <w:pStyle w:val="ListParagraph"/>
              <w:ind w:left="57"/>
            </w:pPr>
            <w:r w:rsidRPr="00032EB2">
              <w:rPr>
                <w:lang w:val="sr-Cyrl-BA"/>
              </w:rPr>
              <w:lastRenderedPageBreak/>
              <w:t>Формирање девизних курсева</w:t>
            </w:r>
            <w:r w:rsidRPr="00032EB2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31167046" w14:textId="5E69321D" w:rsidR="00E85924" w:rsidRPr="004A70BF" w:rsidRDefault="00E85924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lastRenderedPageBreak/>
              <w:t>Понедјељак</w:t>
            </w:r>
          </w:p>
        </w:tc>
        <w:tc>
          <w:tcPr>
            <w:tcW w:w="1418" w:type="dxa"/>
            <w:vAlign w:val="center"/>
          </w:tcPr>
          <w:p w14:paraId="44DDF882" w14:textId="021C041E" w:rsidR="00E85924" w:rsidRPr="004A70BF" w:rsidRDefault="00E85924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2936D38" w14:textId="26202023" w:rsidR="00E85924" w:rsidRPr="004A70BF" w:rsidRDefault="00E85924" w:rsidP="008F4268">
            <w:pPr>
              <w:jc w:val="center"/>
              <w:rPr>
                <w:lang w:val="en-GB"/>
              </w:rPr>
            </w:pPr>
            <w:r w:rsidRPr="004A70BF">
              <w:rPr>
                <w:lang w:val="sr-Cyrl-BA"/>
              </w:rPr>
              <w:t>1</w:t>
            </w:r>
            <w:r w:rsidR="00D62EEF"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 w:rsidR="00D62EEF"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CD1B697" w14:textId="75FACDD4" w:rsidR="00E85924" w:rsidRPr="001D0F2B" w:rsidRDefault="00E85924" w:rsidP="008F4268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54569000" w14:textId="495F2C09" w:rsidR="00E85924" w:rsidRPr="00032EB2" w:rsidRDefault="00E85924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6ABE95C9" w:rsidR="00E85924" w:rsidRPr="00032EB2" w:rsidRDefault="00E85924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E85924" w:rsidRPr="00032EB2" w14:paraId="6984382B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1743E2DA" w14:textId="77777777" w:rsidR="00E85924" w:rsidRPr="00032EB2" w:rsidRDefault="00E85924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0D4FF36" w14:textId="62EF740C" w:rsidR="00E85924" w:rsidRPr="00032EB2" w:rsidRDefault="00E85924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64FB8A6" w14:textId="251440A2" w:rsidR="00E85924" w:rsidRPr="00032EB2" w:rsidRDefault="00E85924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Услов стабилности на девизном тржишту: Маршал</w:t>
            </w:r>
            <w:r w:rsidRPr="00032EB2">
              <w:rPr>
                <w:lang w:val="sr-Latn-BA"/>
              </w:rPr>
              <w:t>-</w:t>
            </w:r>
            <w:r w:rsidRPr="00032EB2">
              <w:rPr>
                <w:lang w:val="sr-Cyrl-BA"/>
              </w:rPr>
              <w:t xml:space="preserve"> Лернерова теорема. Неп</w:t>
            </w:r>
            <w:r w:rsidRPr="00032EB2">
              <w:rPr>
                <w:lang w:val="sr-Latn-BA"/>
              </w:rPr>
              <w:t>o</w:t>
            </w:r>
            <w:r w:rsidRPr="00032EB2">
              <w:rPr>
                <w:lang w:val="sr-Cyrl-BA"/>
              </w:rPr>
              <w:t>кривени каматни паритет</w:t>
            </w:r>
            <w:r w:rsidRPr="00032EB2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2B6B7FDD" w14:textId="0738BDC8" w:rsidR="00E85924" w:rsidRPr="004A70BF" w:rsidRDefault="00E85924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61506AB" w14:textId="14DDD86D" w:rsidR="00E85924" w:rsidRPr="004A70BF" w:rsidRDefault="001D0F2B" w:rsidP="008F4268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09</w:t>
            </w:r>
            <w:r w:rsidR="00E85924" w:rsidRPr="004A70BF">
              <w:rPr>
                <w:lang w:val="sr-Cyrl-BA"/>
              </w:rPr>
              <w:t>.10.202</w:t>
            </w:r>
            <w:r>
              <w:rPr>
                <w:lang w:val="en-GB"/>
              </w:rPr>
              <w:t>5</w:t>
            </w:r>
            <w:r w:rsidR="00E85924"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FADAF99" w14:textId="15A35777" w:rsidR="00E85924" w:rsidRPr="004A70BF" w:rsidRDefault="0091149A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5368CD9" w14:textId="4B069579" w:rsidR="00E85924" w:rsidRPr="00032EB2" w:rsidRDefault="00E85924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8C63BDE" w14:textId="164D3431" w:rsidR="00E85924" w:rsidRPr="00032EB2" w:rsidRDefault="0091149A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47F3A816" w14:textId="2C8528FF" w:rsidR="00E85924" w:rsidRPr="00032EB2" w:rsidRDefault="00E85924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3681410C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6992E136" w14:textId="77777777" w:rsidR="00A639BC" w:rsidRDefault="00A639BC" w:rsidP="008F4268">
            <w:pPr>
              <w:jc w:val="center"/>
              <w:rPr>
                <w:lang w:val="en-GB"/>
              </w:rPr>
            </w:pPr>
          </w:p>
          <w:p w14:paraId="436DB377" w14:textId="77777777" w:rsidR="00A639BC" w:rsidRDefault="00A639BC" w:rsidP="008F4268">
            <w:pPr>
              <w:jc w:val="center"/>
              <w:rPr>
                <w:lang w:val="en-GB"/>
              </w:rPr>
            </w:pPr>
          </w:p>
          <w:p w14:paraId="7F4698E5" w14:textId="77777777" w:rsidR="00A639BC" w:rsidRDefault="00A639BC" w:rsidP="008F4268">
            <w:pPr>
              <w:jc w:val="center"/>
              <w:rPr>
                <w:lang w:val="en-GB"/>
              </w:rPr>
            </w:pPr>
          </w:p>
          <w:p w14:paraId="39E10BF2" w14:textId="52649322" w:rsidR="00A639BC" w:rsidRPr="00032EB2" w:rsidRDefault="00A639BC" w:rsidP="008F4268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III</w:t>
            </w:r>
          </w:p>
        </w:tc>
        <w:tc>
          <w:tcPr>
            <w:tcW w:w="1402" w:type="dxa"/>
            <w:vAlign w:val="center"/>
          </w:tcPr>
          <w:p w14:paraId="1152DF07" w14:textId="22628DA7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3A7B25C" w14:textId="77777777" w:rsidR="00A639BC" w:rsidRPr="00032EB2" w:rsidRDefault="00A639BC" w:rsidP="008F4268">
            <w:pPr>
              <w:ind w:left="57"/>
              <w:rPr>
                <w:lang w:val="sr-Latn-BA"/>
              </w:rPr>
            </w:pPr>
            <w:r w:rsidRPr="00032EB2">
              <w:rPr>
                <w:lang w:val="sr-Cyrl-BA"/>
              </w:rPr>
              <w:t>Покривени каматни паритет</w:t>
            </w:r>
            <w:r w:rsidRPr="00032EB2">
              <w:rPr>
                <w:lang w:val="sr-Latn-BA"/>
              </w:rPr>
              <w:t>.</w:t>
            </w:r>
          </w:p>
          <w:p w14:paraId="3342C4BE" w14:textId="4372306A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Арбитража на девизном тржишту. Спот и Форвард девизни курсеви. Хеџинг, Шпекулације.</w:t>
            </w:r>
          </w:p>
        </w:tc>
        <w:tc>
          <w:tcPr>
            <w:tcW w:w="1407" w:type="dxa"/>
            <w:vAlign w:val="center"/>
          </w:tcPr>
          <w:p w14:paraId="23828584" w14:textId="4276182F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148E048" w14:textId="54A76A0A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 w:rsidR="001D0F2B"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3D1275D" w14:textId="2E8EDB5A" w:rsidR="00A639BC" w:rsidRPr="004A70BF" w:rsidRDefault="00D62EEF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9DFE244" w14:textId="5B28DB21" w:rsidR="00A639BC" w:rsidRPr="001D0F2B" w:rsidRDefault="00A639BC" w:rsidP="008F4268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2CF82F7C" w14:textId="3DA51AFC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0B828479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39F18708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119BAFBD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438E50D" w14:textId="0994194F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15CAFC59" w:rsidR="00A639BC" w:rsidRPr="00032EB2" w:rsidRDefault="00A639BC" w:rsidP="008F4268">
            <w:pPr>
              <w:ind w:left="57"/>
            </w:pPr>
            <w:r w:rsidRPr="00032EB2">
              <w:rPr>
                <w:lang w:val="sr-Cyrl-BA"/>
              </w:rPr>
              <w:t>Режими девизних курсева-појам и врсте, предности и недостаци.</w:t>
            </w:r>
          </w:p>
        </w:tc>
        <w:tc>
          <w:tcPr>
            <w:tcW w:w="1407" w:type="dxa"/>
            <w:vAlign w:val="center"/>
          </w:tcPr>
          <w:p w14:paraId="1FCC205F" w14:textId="1B4189E9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502B094" w14:textId="7835185A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 w:rsidR="001D0F2B"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33D1654" w14:textId="0AFB4468" w:rsidR="00A639BC" w:rsidRPr="004A70BF" w:rsidRDefault="0091149A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98E5208" w14:textId="7C6200B8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43EDDB9E" w14:textId="3D2518E0" w:rsidR="00A639BC" w:rsidRPr="00032EB2" w:rsidRDefault="0091149A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170F1DA8" w14:textId="2920D486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21F8F3DF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0DAF5A19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63E52A0A" w14:textId="3C8BC396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IV</w:t>
            </w:r>
          </w:p>
        </w:tc>
        <w:tc>
          <w:tcPr>
            <w:tcW w:w="1402" w:type="dxa"/>
            <w:vAlign w:val="center"/>
          </w:tcPr>
          <w:p w14:paraId="09A256DE" w14:textId="1CB19671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33EB4B08" w14:textId="1B764C22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Избор режима девизног курса.</w:t>
            </w:r>
          </w:p>
        </w:tc>
        <w:tc>
          <w:tcPr>
            <w:tcW w:w="1407" w:type="dxa"/>
            <w:vAlign w:val="center"/>
          </w:tcPr>
          <w:p w14:paraId="64AA4E35" w14:textId="75E761FA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4872FD0" w14:textId="23547CC5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2</w:t>
            </w:r>
            <w:r w:rsidR="001D0F2B">
              <w:rPr>
                <w:lang w:val="en-GB"/>
              </w:rPr>
              <w:t>0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423DF2" w14:textId="44FF6515" w:rsidR="00A639BC" w:rsidRPr="004A70BF" w:rsidRDefault="00D62EEF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54F184C" w14:textId="36406BEC" w:rsidR="00A639BC" w:rsidRPr="001D0F2B" w:rsidRDefault="00A639BC" w:rsidP="008F4268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2663FBF8" w14:textId="2D5300A9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6B85E5DA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991A1CF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0A6649FD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18D616B7" w14:textId="698ABC4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1B658865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Теорија паритета куповних снага. Монетарна теорија девизног курса.</w:t>
            </w:r>
          </w:p>
        </w:tc>
        <w:tc>
          <w:tcPr>
            <w:tcW w:w="1407" w:type="dxa"/>
            <w:vAlign w:val="center"/>
          </w:tcPr>
          <w:p w14:paraId="64EDBA99" w14:textId="3C547C99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F1C68C9" w14:textId="7F0510C2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</w:t>
            </w:r>
            <w:r w:rsidR="001D0F2B"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FEC9B65" w14:textId="05EBA4EB" w:rsidR="00A639BC" w:rsidRPr="004A70BF" w:rsidRDefault="0091149A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3124A42" w14:textId="01E9212D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FB79447" w14:textId="288CAA9B" w:rsidR="00A639BC" w:rsidRPr="00032EB2" w:rsidRDefault="0091149A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30C03A84" w14:textId="0ACFDFD9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047448C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5E5609F3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1B5D7D42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24A505C7" w14:textId="6C9B1EDF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</w:t>
            </w:r>
          </w:p>
        </w:tc>
        <w:tc>
          <w:tcPr>
            <w:tcW w:w="1402" w:type="dxa"/>
            <w:vAlign w:val="center"/>
          </w:tcPr>
          <w:p w14:paraId="74695080" w14:textId="11311FFE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74225E8" w14:textId="11E806DD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Премашивање девизног курса. Портфолио теорија девизног курса. </w:t>
            </w:r>
          </w:p>
        </w:tc>
        <w:tc>
          <w:tcPr>
            <w:tcW w:w="1407" w:type="dxa"/>
            <w:vAlign w:val="center"/>
          </w:tcPr>
          <w:p w14:paraId="0FB4DBDF" w14:textId="48A6BAFE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863C265" w14:textId="3EFFD6E1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</w:t>
            </w:r>
            <w:r w:rsidR="001D0F2B">
              <w:rPr>
                <w:lang w:val="en-GB"/>
              </w:rPr>
              <w:t>7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6256201" w14:textId="658C3581" w:rsidR="00A639BC" w:rsidRPr="004A70BF" w:rsidRDefault="00D62EEF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32D7484" w14:textId="1E83CCAD" w:rsidR="00A639BC" w:rsidRPr="001D0F2B" w:rsidRDefault="00A639BC" w:rsidP="008F4268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71DBAF9C" w14:textId="7D54DBEC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63CB40DA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0515027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210F390C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AC944FC" w14:textId="69DB671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0D5C0A2E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Фундаменталне макроекономске варијабле и девизни курс.</w:t>
            </w:r>
          </w:p>
        </w:tc>
        <w:tc>
          <w:tcPr>
            <w:tcW w:w="1407" w:type="dxa"/>
            <w:vAlign w:val="center"/>
          </w:tcPr>
          <w:p w14:paraId="1EBBA9F6" w14:textId="103CC1F7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0740A86" w14:textId="7EED14B2" w:rsidR="00A639BC" w:rsidRPr="004A70BF" w:rsidRDefault="00A639BC" w:rsidP="008F4268">
            <w:pPr>
              <w:jc w:val="center"/>
              <w:rPr>
                <w:lang w:val="en-GB"/>
              </w:rPr>
            </w:pPr>
            <w:r w:rsidRPr="004A70BF">
              <w:rPr>
                <w:lang w:val="sr-Cyrl-BA"/>
              </w:rPr>
              <w:t>3</w:t>
            </w:r>
            <w:r w:rsidR="001D0F2B">
              <w:rPr>
                <w:lang w:val="en-GB"/>
              </w:rPr>
              <w:t>0</w:t>
            </w:r>
            <w:r w:rsidRPr="004A70BF">
              <w:rPr>
                <w:lang w:val="sr-Cyrl-BA"/>
              </w:rPr>
              <w:t>.10.202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en-GB"/>
              </w:rPr>
              <w:t>.</w:t>
            </w:r>
          </w:p>
        </w:tc>
        <w:tc>
          <w:tcPr>
            <w:tcW w:w="1531" w:type="dxa"/>
            <w:vAlign w:val="center"/>
          </w:tcPr>
          <w:p w14:paraId="1EC48D73" w14:textId="102D163E" w:rsidR="00A639BC" w:rsidRPr="004A70BF" w:rsidRDefault="0091149A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573354A" w14:textId="108A04E8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FD040C8" w14:textId="573ECB4E" w:rsidR="00A639BC" w:rsidRPr="00032EB2" w:rsidRDefault="0091149A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53521DE2" w14:textId="0783CDCE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A6B44EF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16811249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5B905F4B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65F69EC7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5495DAAD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6AD98E01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529B21A6" w14:textId="5522F038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</w:t>
            </w:r>
          </w:p>
        </w:tc>
        <w:tc>
          <w:tcPr>
            <w:tcW w:w="1402" w:type="dxa"/>
            <w:vAlign w:val="center"/>
          </w:tcPr>
          <w:p w14:paraId="3D376EE7" w14:textId="600C4AB6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07214D0C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системи: златни стандард, Међународни монетарни систем између два свјетска рата, Бретонвудски монетарни систем.</w:t>
            </w:r>
          </w:p>
        </w:tc>
        <w:tc>
          <w:tcPr>
            <w:tcW w:w="1407" w:type="dxa"/>
            <w:vAlign w:val="center"/>
          </w:tcPr>
          <w:p w14:paraId="13F6125C" w14:textId="795D3128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22B1E20" w14:textId="4B68841D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.11.202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B2F8F23" w14:textId="09023A1D" w:rsidR="00A639BC" w:rsidRPr="004A70BF" w:rsidRDefault="00D62EEF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A92FF90" w14:textId="2A8E329C" w:rsidR="00A639BC" w:rsidRPr="001D0F2B" w:rsidRDefault="00A639BC" w:rsidP="008F4268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54632CF3" w14:textId="18560D9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667B0CCF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863E863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171EEEFE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C941E6F" w14:textId="2466CEF9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46C7BE06" w14:textId="77777777" w:rsidR="00A639BC" w:rsidRPr="00032EB2" w:rsidRDefault="00A639BC" w:rsidP="00A6425C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систем након 1973. године.</w:t>
            </w:r>
          </w:p>
          <w:p w14:paraId="39607066" w14:textId="77D1C5DE" w:rsidR="00A639BC" w:rsidRPr="00032EB2" w:rsidRDefault="00A639BC" w:rsidP="00A6425C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фонд: циљеви, организација, кредити, надзор и техничка помоћ.</w:t>
            </w:r>
          </w:p>
        </w:tc>
        <w:tc>
          <w:tcPr>
            <w:tcW w:w="1407" w:type="dxa"/>
            <w:vAlign w:val="center"/>
          </w:tcPr>
          <w:p w14:paraId="43C4DE5C" w14:textId="65212878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2933913" w14:textId="11348E14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.11.202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5017CF3" w14:textId="1E7BE57E" w:rsidR="00A639BC" w:rsidRPr="004A70BF" w:rsidRDefault="0091149A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523313E" w14:textId="66B9283F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22515DA" w14:textId="69864AEE" w:rsidR="00A639BC" w:rsidRPr="00032EB2" w:rsidRDefault="0091149A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43C42FA0" w14:textId="19A74B27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4F1EDA2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4ADDDA9A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07D26DCD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138E57CE" w14:textId="30869FEA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VII</w:t>
            </w:r>
          </w:p>
        </w:tc>
        <w:tc>
          <w:tcPr>
            <w:tcW w:w="1402" w:type="dxa"/>
            <w:vAlign w:val="center"/>
          </w:tcPr>
          <w:p w14:paraId="524C1BBB" w14:textId="18C33329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CD0AA47" w14:textId="3C43E14E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Монетарна унија: Теорија оптималног валутног подручја.</w:t>
            </w:r>
          </w:p>
        </w:tc>
        <w:tc>
          <w:tcPr>
            <w:tcW w:w="1407" w:type="dxa"/>
            <w:vAlign w:val="center"/>
          </w:tcPr>
          <w:p w14:paraId="7C213B5C" w14:textId="0733B4CF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1EF22E6" w14:textId="6D1F016E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1</w:t>
            </w:r>
            <w:r w:rsidR="001D0F2B">
              <w:rPr>
                <w:lang w:val="en-GB"/>
              </w:rPr>
              <w:t>0</w:t>
            </w:r>
            <w:r w:rsidRPr="004A70BF">
              <w:rPr>
                <w:lang w:val="sr-Cyrl-RS"/>
              </w:rPr>
              <w:t>.11.202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E1A8960" w14:textId="7650227B" w:rsidR="00A639BC" w:rsidRPr="004A70BF" w:rsidRDefault="00D62EEF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B150E15" w14:textId="7F1C964D" w:rsidR="00A639BC" w:rsidRPr="001D0F2B" w:rsidRDefault="00A639BC" w:rsidP="008F4268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41C9E5D0" w14:textId="1BCFAC6B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41FAC480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047134A" w14:textId="77777777" w:rsidTr="00A6425C">
        <w:trPr>
          <w:trHeight w:val="433"/>
          <w:jc w:val="center"/>
        </w:trPr>
        <w:tc>
          <w:tcPr>
            <w:tcW w:w="1402" w:type="dxa"/>
            <w:vMerge/>
          </w:tcPr>
          <w:p w14:paraId="4E1FCA82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85EEEDB" w14:textId="56CB3E3F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26954172" w:rsidR="00A639BC" w:rsidRPr="00D62EEF" w:rsidRDefault="00D62EEF" w:rsidP="008F4268">
            <w:pPr>
              <w:ind w:left="57"/>
              <w:rPr>
                <w:lang w:val="sr-Cyrl-BA"/>
              </w:rPr>
            </w:pPr>
            <w:r>
              <w:rPr>
                <w:lang w:val="en-GB"/>
              </w:rPr>
              <w:t>M</w:t>
            </w:r>
            <w:r>
              <w:rPr>
                <w:lang w:val="sr-Cyrl-BA"/>
              </w:rPr>
              <w:t>отиви и почетак интеграције замаља Западне Европе.</w:t>
            </w:r>
            <w:r w:rsidR="001E1E95">
              <w:rPr>
                <w:lang w:val="sr-Cyrl-BA"/>
              </w:rPr>
              <w:t>Европска монетарна змија и Европски монетарни систем.</w:t>
            </w:r>
          </w:p>
        </w:tc>
        <w:tc>
          <w:tcPr>
            <w:tcW w:w="1407" w:type="dxa"/>
            <w:vAlign w:val="center"/>
          </w:tcPr>
          <w:p w14:paraId="4D178EEF" w14:textId="441A800D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BD33487" w14:textId="00472E68" w:rsidR="00A639BC" w:rsidRPr="004A70BF" w:rsidRDefault="001D0F2B" w:rsidP="008F4268">
            <w:pPr>
              <w:rPr>
                <w:lang w:val="sr-Cyrl-RS"/>
              </w:rPr>
            </w:pPr>
            <w:r>
              <w:rPr>
                <w:lang w:val="en-GB"/>
              </w:rPr>
              <w:t xml:space="preserve">  </w:t>
            </w:r>
            <w:r w:rsidR="00A639BC" w:rsidRPr="004A70BF">
              <w:rPr>
                <w:lang w:val="sr-Cyrl-RS"/>
              </w:rPr>
              <w:t>1</w:t>
            </w:r>
            <w:r>
              <w:rPr>
                <w:lang w:val="en-GB"/>
              </w:rPr>
              <w:t>3</w:t>
            </w:r>
            <w:r w:rsidR="00A639BC" w:rsidRPr="004A70BF">
              <w:rPr>
                <w:lang w:val="sr-Cyrl-RS"/>
              </w:rPr>
              <w:t>.11.202</w:t>
            </w:r>
            <w:r>
              <w:rPr>
                <w:lang w:val="en-GB"/>
              </w:rPr>
              <w:t>5</w:t>
            </w:r>
            <w:r w:rsidR="00A639BC" w:rsidRPr="004A70BF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1092E062" w14:textId="6772BD84" w:rsidR="00A639BC" w:rsidRPr="004A70BF" w:rsidRDefault="0091149A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DB6D20F" w14:textId="243671D9" w:rsidR="00A639BC" w:rsidRPr="00032EB2" w:rsidRDefault="0091149A" w:rsidP="008F4268">
            <w:pPr>
              <w:jc w:val="center"/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601" w:type="dxa"/>
            <w:vAlign w:val="center"/>
          </w:tcPr>
          <w:p w14:paraId="19A58E13" w14:textId="67E3414B" w:rsidR="00A639BC" w:rsidRPr="00032EB2" w:rsidRDefault="0091149A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7F4835DB" w14:textId="4C513838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6A18BE3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54D0FE14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2EA36C1F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45DA6BFD" w14:textId="12A70F6D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VIII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68EBE3F4" w14:textId="34A8ABF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П14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C94F69C" w14:textId="46FC8296" w:rsidR="00A639BC" w:rsidRPr="00032EB2" w:rsidRDefault="00D62EEF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Европска монетарна унија</w:t>
            </w:r>
            <w:r w:rsidR="001E1E95">
              <w:rPr>
                <w:lang w:val="sr-Cyrl-BA"/>
              </w:rPr>
              <w:t>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39C598E3" w14:textId="65AC249E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870A9D" w14:textId="12E8A1D5" w:rsidR="00A639BC" w:rsidRPr="004A70BF" w:rsidRDefault="001D0F2B" w:rsidP="008F4268">
            <w:pPr>
              <w:rPr>
                <w:lang w:val="sr-Cyrl-RS"/>
              </w:rPr>
            </w:pPr>
            <w:r>
              <w:rPr>
                <w:lang w:val="en-GB"/>
              </w:rPr>
              <w:t xml:space="preserve">  </w:t>
            </w:r>
            <w:r w:rsidR="00A639BC" w:rsidRPr="004A70BF">
              <w:rPr>
                <w:lang w:val="sr-Cyrl-RS"/>
              </w:rPr>
              <w:t>1</w:t>
            </w:r>
            <w:r>
              <w:rPr>
                <w:lang w:val="en-GB"/>
              </w:rPr>
              <w:t>7</w:t>
            </w:r>
            <w:r w:rsidR="00A639BC" w:rsidRPr="004A70BF">
              <w:rPr>
                <w:lang w:val="sr-Cyrl-RS"/>
              </w:rPr>
              <w:t>.11.202</w:t>
            </w:r>
            <w:r>
              <w:rPr>
                <w:lang w:val="en-GB"/>
              </w:rPr>
              <w:t>5</w:t>
            </w:r>
            <w:r w:rsidR="00A639BC" w:rsidRPr="004A70BF">
              <w:rPr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3AF1430" w14:textId="0C9936B7" w:rsidR="00A639BC" w:rsidRPr="004A70BF" w:rsidRDefault="00D62EEF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EA61F53" w14:textId="6BD43F0F" w:rsidR="00A639BC" w:rsidRPr="001D0F2B" w:rsidRDefault="00A639BC" w:rsidP="008F4268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60C7B3D" w14:textId="37A43BA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27E07C99" w14:textId="62E68E63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5836180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72564576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72B3BDAB" w14:textId="327AA655" w:rsidR="00A639BC" w:rsidRPr="004A70BF" w:rsidRDefault="001E1E95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</w:t>
            </w:r>
            <w:r>
              <w:rPr>
                <w:lang w:val="sr-Cyrl-BA"/>
              </w:rPr>
              <w:t>15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480486C" w14:textId="3F12AEF9" w:rsidR="00A639BC" w:rsidRPr="004A70BF" w:rsidRDefault="00D62EEF" w:rsidP="004A70BF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Историјски развој и савремене тенденције у међународном кретању капитала.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78674873" w14:textId="48FD81C2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534F4D" w14:textId="5819909E" w:rsidR="00A639BC" w:rsidRPr="004A70BF" w:rsidRDefault="001D0F2B" w:rsidP="008F4268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A639BC" w:rsidRPr="004A70BF">
              <w:rPr>
                <w:lang w:val="en-GB"/>
              </w:rPr>
              <w:t>2</w:t>
            </w:r>
            <w:r>
              <w:rPr>
                <w:lang w:val="en-GB"/>
              </w:rPr>
              <w:t>0</w:t>
            </w:r>
            <w:r w:rsidR="00A639BC" w:rsidRPr="004A70BF">
              <w:rPr>
                <w:lang w:val="en-GB"/>
              </w:rPr>
              <w:t>.11.202</w:t>
            </w:r>
            <w:r>
              <w:rPr>
                <w:lang w:val="en-GB"/>
              </w:rPr>
              <w:t>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016099F" w14:textId="423A2082" w:rsidR="00A639BC" w:rsidRPr="004A70BF" w:rsidRDefault="0091149A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187C1200" w14:textId="206934B8" w:rsidR="00A639BC" w:rsidRPr="004A70BF" w:rsidRDefault="0091149A" w:rsidP="008F4268">
            <w:pPr>
              <w:jc w:val="center"/>
              <w:rPr>
                <w:lang w:val="sr-Cyrl-RS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CB3994" w14:textId="605D225E" w:rsidR="00A639BC" w:rsidRPr="00032EB2" w:rsidRDefault="0091149A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116CC9B8" w14:textId="644F8F1E" w:rsidR="00A639BC" w:rsidRPr="00032EB2" w:rsidRDefault="0091149A" w:rsidP="008F4268">
            <w:pPr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E85924" w:rsidRPr="00032EB2" w14:paraId="57DE2165" w14:textId="77777777" w:rsidTr="00E85924">
        <w:trPr>
          <w:trHeight w:val="135"/>
          <w:jc w:val="center"/>
        </w:trPr>
        <w:tc>
          <w:tcPr>
            <w:tcW w:w="1402" w:type="dxa"/>
            <w:shd w:val="clear" w:color="auto" w:fill="BFBFBF" w:themeFill="background1" w:themeFillShade="BF"/>
          </w:tcPr>
          <w:p w14:paraId="7362B8EC" w14:textId="77777777" w:rsidR="00E85924" w:rsidRPr="00032EB2" w:rsidRDefault="00E85924" w:rsidP="008F4268">
            <w:pPr>
              <w:rPr>
                <w:lang w:val="sr-Cyrl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26399C" w14:textId="676D9E67" w:rsidR="00E85924" w:rsidRPr="00032EB2" w:rsidRDefault="00E85924" w:rsidP="008F4268">
            <w:pPr>
              <w:rPr>
                <w:lang w:val="sr-Cyrl-B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7D1353" w14:textId="15CD250E" w:rsidR="00E85924" w:rsidRPr="00032EB2" w:rsidRDefault="00E85924" w:rsidP="008F4268">
            <w:pPr>
              <w:ind w:left="57"/>
              <w:rPr>
                <w:lang w:val="sr-Cyrl-RS"/>
              </w:rPr>
            </w:pPr>
            <w:r w:rsidRPr="00032EB2">
              <w:rPr>
                <w:lang w:val="sr-Cyrl-RS"/>
              </w:rPr>
              <w:t xml:space="preserve">Први колоквијум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5B4872" w14:textId="6792852F" w:rsidR="00E85924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F70977" w14:textId="0D84790C" w:rsidR="00E85924" w:rsidRPr="004A70BF" w:rsidRDefault="00AE5FD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2</w:t>
            </w:r>
            <w:r w:rsidR="001D0F2B">
              <w:rPr>
                <w:lang w:val="en-GB"/>
              </w:rPr>
              <w:t>2</w:t>
            </w:r>
            <w:r w:rsidRPr="004A70BF">
              <w:rPr>
                <w:lang w:val="en-GB"/>
              </w:rPr>
              <w:t>.</w:t>
            </w:r>
            <w:r w:rsidR="00E85924" w:rsidRPr="004A70BF">
              <w:rPr>
                <w:lang w:val="sr-Cyrl-BA"/>
              </w:rPr>
              <w:t>11.202</w:t>
            </w:r>
            <w:r w:rsidR="001D0F2B">
              <w:rPr>
                <w:lang w:val="en-GB"/>
              </w:rPr>
              <w:t>5</w:t>
            </w:r>
            <w:r w:rsidR="00E85924"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330216" w14:textId="6C24CE68" w:rsidR="00E85924" w:rsidRPr="004A70BF" w:rsidRDefault="001E1E95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</w:t>
            </w:r>
            <w:r w:rsidR="00E85924" w:rsidRPr="004A70BF">
              <w:rPr>
                <w:lang w:val="sr-Cyrl-BA"/>
              </w:rPr>
              <w:t>:00-</w:t>
            </w:r>
            <w:r>
              <w:rPr>
                <w:lang w:val="sr-Cyrl-BA"/>
              </w:rPr>
              <w:t>11</w:t>
            </w:r>
            <w:r w:rsidR="00E85924"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E3B007" w14:textId="33ED0C39" w:rsidR="00E85924" w:rsidRPr="00032EB2" w:rsidRDefault="00E85924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E4D290" w14:textId="3291BB08" w:rsidR="00E85924" w:rsidRPr="00032EB2" w:rsidRDefault="00E85924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6EA5DE" w14:textId="41F16832" w:rsidR="00E85924" w:rsidRPr="00032EB2" w:rsidRDefault="00E85924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5992450" w14:textId="77777777" w:rsidTr="00E85924">
        <w:trPr>
          <w:trHeight w:val="135"/>
          <w:jc w:val="center"/>
        </w:trPr>
        <w:tc>
          <w:tcPr>
            <w:tcW w:w="1402" w:type="dxa"/>
            <w:vMerge w:val="restart"/>
            <w:shd w:val="clear" w:color="auto" w:fill="FFFFFF" w:themeFill="background1"/>
          </w:tcPr>
          <w:p w14:paraId="0476D677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63A76BD7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5A42F1AB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4A2D3F8D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676D3DAA" w14:textId="2A8CFCA3" w:rsidR="00A639BC" w:rsidRPr="00A639BC" w:rsidRDefault="00A639BC" w:rsidP="00917C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IX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379DDAE3" w14:textId="49612F34" w:rsidR="00A639BC" w:rsidRPr="00032EB2" w:rsidRDefault="00A639BC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</w:t>
            </w:r>
            <w:r w:rsidR="001E1E95">
              <w:rPr>
                <w:lang w:val="sr-Cyrl-BA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DE31181" w14:textId="0BBA99A1" w:rsidR="00A639BC" w:rsidRPr="00032EB2" w:rsidRDefault="00A639BC" w:rsidP="00917CCE">
            <w:pPr>
              <w:rPr>
                <w:b/>
                <w:lang w:val="sr-Cyrl-RS"/>
              </w:rPr>
            </w:pPr>
            <w:r w:rsidRPr="00032EB2">
              <w:rPr>
                <w:lang w:val="sr-Cyrl-BA"/>
              </w:rPr>
              <w:t>Облици међународног кретања капитала – зајмовни капитал, портфолио инвестиције и стране директне инвестиције. Евротржиште.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4B234FF0" w14:textId="20AC364C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BE8E5E" w14:textId="5CC96FCC" w:rsidR="00A639BC" w:rsidRPr="004A70BF" w:rsidRDefault="00A639BC" w:rsidP="00917C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</w:t>
            </w:r>
            <w:r w:rsidR="001D0F2B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.11.202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3D68805E" w14:textId="3831F58E" w:rsidR="00A639BC" w:rsidRPr="004A70BF" w:rsidRDefault="00D62EEF" w:rsidP="00917C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6D117647" w14:textId="0BEB03C4" w:rsidR="00A639BC" w:rsidRPr="001D0F2B" w:rsidRDefault="00A639BC" w:rsidP="00917CCE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51F383B8" w14:textId="1BC0E651" w:rsidR="00A639BC" w:rsidRPr="00032EB2" w:rsidRDefault="00A639BC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FFFFFF" w:themeFill="background1"/>
            <w:vAlign w:val="center"/>
          </w:tcPr>
          <w:p w14:paraId="0611027D" w14:textId="65372625" w:rsidR="00A639BC" w:rsidRPr="00032EB2" w:rsidRDefault="00A639BC" w:rsidP="00917C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0ED05392" w14:textId="77777777" w:rsidTr="000D10CE">
        <w:trPr>
          <w:trHeight w:val="209"/>
          <w:jc w:val="center"/>
        </w:trPr>
        <w:tc>
          <w:tcPr>
            <w:tcW w:w="1402" w:type="dxa"/>
            <w:vMerge/>
          </w:tcPr>
          <w:p w14:paraId="06FBE213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47DB02C6" w14:textId="717701CA" w:rsidR="00A639BC" w:rsidRPr="001E1E95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</w:t>
            </w:r>
            <w:r w:rsidR="001E1E95">
              <w:rPr>
                <w:lang w:val="sr-Cyrl-BA"/>
              </w:rPr>
              <w:t>7</w:t>
            </w:r>
          </w:p>
        </w:tc>
        <w:tc>
          <w:tcPr>
            <w:tcW w:w="3119" w:type="dxa"/>
            <w:vAlign w:val="center"/>
          </w:tcPr>
          <w:p w14:paraId="380643AA" w14:textId="42127E1B" w:rsidR="00A639BC" w:rsidRPr="00032EB2" w:rsidRDefault="00A639BC" w:rsidP="000D10CE">
            <w:pPr>
              <w:ind w:left="57"/>
            </w:pPr>
            <w:r w:rsidRPr="00032EB2">
              <w:rPr>
                <w:lang w:val="sr-Cyrl-BA"/>
              </w:rPr>
              <w:t>Свјетска банка и њене афилијације.</w:t>
            </w:r>
          </w:p>
        </w:tc>
        <w:tc>
          <w:tcPr>
            <w:tcW w:w="1407" w:type="dxa"/>
            <w:vAlign w:val="center"/>
          </w:tcPr>
          <w:p w14:paraId="635EB383" w14:textId="44C6F90A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31991DD" w14:textId="5E1BBE33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</w:t>
            </w:r>
            <w:r w:rsidR="001D0F2B">
              <w:rPr>
                <w:lang w:val="en-GB"/>
              </w:rPr>
              <w:t>7</w:t>
            </w:r>
            <w:r w:rsidRPr="004A70BF">
              <w:rPr>
                <w:lang w:val="sr-Cyrl-BA"/>
              </w:rPr>
              <w:t>.11.202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6FDACFE" w14:textId="0D7E2A08" w:rsidR="00A639BC" w:rsidRPr="004A70BF" w:rsidRDefault="0091149A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CE260B9" w14:textId="56F94C37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3A54184" w14:textId="3CA3C11A" w:rsidR="00A639BC" w:rsidRPr="00032EB2" w:rsidRDefault="0091149A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55CF5A84" w14:textId="0FBF4D6F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B08523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64AFC3C7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1E19F521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503B70FC" w14:textId="64DDAA82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</w:t>
            </w:r>
          </w:p>
        </w:tc>
        <w:tc>
          <w:tcPr>
            <w:tcW w:w="1402" w:type="dxa"/>
            <w:vAlign w:val="center"/>
          </w:tcPr>
          <w:p w14:paraId="75E4F896" w14:textId="1768A4B1" w:rsidR="00A639BC" w:rsidRPr="001E1E95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</w:t>
            </w:r>
            <w:r w:rsidR="001E1E95">
              <w:rPr>
                <w:lang w:val="sr-Cyrl-BA"/>
              </w:rPr>
              <w:t>8</w:t>
            </w:r>
          </w:p>
        </w:tc>
        <w:tc>
          <w:tcPr>
            <w:tcW w:w="3119" w:type="dxa"/>
            <w:vAlign w:val="center"/>
          </w:tcPr>
          <w:p w14:paraId="6C2185F4" w14:textId="4A301FC6" w:rsidR="00A639BC" w:rsidRPr="00032EB2" w:rsidRDefault="00A639BC" w:rsidP="000D10CE">
            <w:pPr>
              <w:rPr>
                <w:lang w:val="sr-Cyrl-BA"/>
              </w:rPr>
            </w:pPr>
            <w:r w:rsidRPr="00032EB2">
              <w:rPr>
                <w:lang w:val="sr-Cyrl-BA"/>
              </w:rPr>
              <w:t>Банка за међународне обрачуне</w:t>
            </w:r>
            <w:r w:rsidRPr="00032EB2">
              <w:t xml:space="preserve"> (BIS)</w:t>
            </w:r>
            <w:r w:rsidRPr="00032EB2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5D1CDE65" w14:textId="2EA8AFF8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78CB32A" w14:textId="28B7599A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.12.202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BC2305F" w14:textId="54B9F34D" w:rsidR="00A639BC" w:rsidRPr="004A70BF" w:rsidRDefault="00D62EEF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3C66562" w14:textId="5372D763" w:rsidR="00A639BC" w:rsidRPr="001D0F2B" w:rsidRDefault="00A639BC" w:rsidP="000D10CE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7D2C3544" w14:textId="760CEC1B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4047BA6" w14:textId="390A55B2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347C2622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70D13901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607FD961" w14:textId="4870A4B9" w:rsidR="00A639BC" w:rsidRPr="001E1E95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</w:t>
            </w:r>
            <w:r w:rsidR="001E1E95">
              <w:rPr>
                <w:lang w:val="sr-Cyrl-BA"/>
              </w:rPr>
              <w:t>9</w:t>
            </w:r>
          </w:p>
        </w:tc>
        <w:tc>
          <w:tcPr>
            <w:tcW w:w="3119" w:type="dxa"/>
            <w:vAlign w:val="center"/>
          </w:tcPr>
          <w:p w14:paraId="23C35347" w14:textId="6BB5AC98" w:rsidR="00A639BC" w:rsidRPr="00032EB2" w:rsidRDefault="00A639BC" w:rsidP="000D10CE">
            <w:pPr>
              <w:ind w:left="57"/>
            </w:pPr>
            <w:r w:rsidRPr="00032EB2">
              <w:rPr>
                <w:lang w:val="sr-Cyrl-BA"/>
              </w:rPr>
              <w:t xml:space="preserve">Регионалне развојне банке – Европска инвестициона </w:t>
            </w:r>
            <w:r w:rsidRPr="00032EB2">
              <w:rPr>
                <w:lang w:val="sr-Cyrl-BA"/>
              </w:rPr>
              <w:lastRenderedPageBreak/>
              <w:t>банка</w:t>
            </w:r>
            <w:r w:rsidRPr="00032EB2">
              <w:t xml:space="preserve"> (EIB), </w:t>
            </w:r>
            <w:r w:rsidRPr="00032EB2">
              <w:rPr>
                <w:lang w:val="sr-Cyrl-BA"/>
              </w:rPr>
              <w:t xml:space="preserve"> Европска банка за обнову и развој</w:t>
            </w:r>
            <w:r w:rsidRPr="00032EB2">
              <w:t xml:space="preserve"> (EBRD). </w:t>
            </w:r>
            <w:r w:rsidRPr="00032EB2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175E99FF" w14:textId="5F1E7D93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lastRenderedPageBreak/>
              <w:t>Четвртак</w:t>
            </w:r>
          </w:p>
        </w:tc>
        <w:tc>
          <w:tcPr>
            <w:tcW w:w="1418" w:type="dxa"/>
            <w:vAlign w:val="center"/>
          </w:tcPr>
          <w:p w14:paraId="23467EE4" w14:textId="3F9D268A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.12.202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27EAD98" w14:textId="1099BD95" w:rsidR="00A639BC" w:rsidRPr="004A70BF" w:rsidRDefault="0091149A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0D685F9" w14:textId="1FDB9CA9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30DE6E8F" w14:textId="6A43D478" w:rsidR="00A639BC" w:rsidRPr="00032EB2" w:rsidRDefault="0091149A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60443A44" w14:textId="5C86543F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F23C1D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3F7C35DC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5E6A5549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72E5927F" w14:textId="0B9C1032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XI</w:t>
            </w:r>
          </w:p>
        </w:tc>
        <w:tc>
          <w:tcPr>
            <w:tcW w:w="1402" w:type="dxa"/>
            <w:vAlign w:val="center"/>
          </w:tcPr>
          <w:p w14:paraId="52438704" w14:textId="66A0EC52" w:rsidR="00A639BC" w:rsidRPr="001E1E95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</w:t>
            </w:r>
            <w:r w:rsidRPr="00032EB2">
              <w:t>2</w:t>
            </w:r>
            <w:r w:rsidR="001E1E95">
              <w:rPr>
                <w:lang w:val="sr-Cyrl-BA"/>
              </w:rPr>
              <w:t>0</w:t>
            </w:r>
          </w:p>
        </w:tc>
        <w:tc>
          <w:tcPr>
            <w:tcW w:w="3119" w:type="dxa"/>
            <w:vAlign w:val="center"/>
          </w:tcPr>
          <w:p w14:paraId="039F7C46" w14:textId="3A3ABE1F" w:rsidR="00A639BC" w:rsidRPr="00032EB2" w:rsidRDefault="00A639BC" w:rsidP="000D10CE">
            <w:pPr>
              <w:rPr>
                <w:lang w:val="sr-Cyrl-BA"/>
              </w:rPr>
            </w:pPr>
            <w:r w:rsidRPr="00032EB2">
              <w:rPr>
                <w:lang w:val="sr-Cyrl-BA"/>
              </w:rPr>
              <w:t>Валутне кризе: Краткорочно кретање капитала</w:t>
            </w:r>
          </w:p>
        </w:tc>
        <w:tc>
          <w:tcPr>
            <w:tcW w:w="1407" w:type="dxa"/>
            <w:vAlign w:val="center"/>
          </w:tcPr>
          <w:p w14:paraId="186F386A" w14:textId="7180AEE1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DD3E9B6" w14:textId="562F7B32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8</w:t>
            </w:r>
            <w:r w:rsidRPr="004A70BF">
              <w:rPr>
                <w:lang w:val="sr-Cyrl-BA"/>
              </w:rPr>
              <w:t>.12.202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5B9D597" w14:textId="2F5FA55F" w:rsidR="00A639BC" w:rsidRPr="004A70BF" w:rsidRDefault="00D62EEF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543E00B" w14:textId="4AB4C8FE" w:rsidR="00A639BC" w:rsidRPr="001D0F2B" w:rsidRDefault="00A639BC" w:rsidP="000D10CE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17F6C5D6" w14:textId="45DB1340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285AD2C6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70FF5AE9" w14:textId="77777777" w:rsidTr="00E85924">
        <w:trPr>
          <w:jc w:val="center"/>
        </w:trPr>
        <w:tc>
          <w:tcPr>
            <w:tcW w:w="1402" w:type="dxa"/>
            <w:vMerge/>
          </w:tcPr>
          <w:p w14:paraId="5375B949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EB1F91B" w14:textId="25DCEBDA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</w:t>
            </w:r>
            <w:r w:rsidR="001E1E95">
              <w:rPr>
                <w:lang w:val="sr-Cyrl-BA"/>
              </w:rPr>
              <w:t>1</w:t>
            </w:r>
          </w:p>
        </w:tc>
        <w:tc>
          <w:tcPr>
            <w:tcW w:w="3119" w:type="dxa"/>
            <w:vAlign w:val="center"/>
          </w:tcPr>
          <w:p w14:paraId="0CAE795F" w14:textId="2B0161CF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Валутне кризе и њихово прелијевање на остале економије</w:t>
            </w:r>
          </w:p>
        </w:tc>
        <w:tc>
          <w:tcPr>
            <w:tcW w:w="1407" w:type="dxa"/>
            <w:vAlign w:val="center"/>
          </w:tcPr>
          <w:p w14:paraId="1C72EF08" w14:textId="26D5659E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048BE42" w14:textId="2D013DF5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 w:rsidR="001D0F2B"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.12.202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B78DDF" w14:textId="354E65AE" w:rsidR="00A639BC" w:rsidRPr="004A70BF" w:rsidRDefault="0091149A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9CA57B6" w14:textId="2730FE8A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293D611" w14:textId="3C3D94C0" w:rsidR="00A639BC" w:rsidRPr="00032EB2" w:rsidRDefault="0091149A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5C8838FE" w14:textId="3F54C042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4512CA6F" w14:textId="77777777" w:rsidTr="00E85924">
        <w:trPr>
          <w:jc w:val="center"/>
        </w:trPr>
        <w:tc>
          <w:tcPr>
            <w:tcW w:w="1402" w:type="dxa"/>
            <w:vMerge w:val="restart"/>
          </w:tcPr>
          <w:p w14:paraId="79C47B09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7536A1A4" w14:textId="14776D70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XII</w:t>
            </w:r>
          </w:p>
        </w:tc>
        <w:tc>
          <w:tcPr>
            <w:tcW w:w="1402" w:type="dxa"/>
            <w:vAlign w:val="center"/>
          </w:tcPr>
          <w:p w14:paraId="7BBCC886" w14:textId="60FEF058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</w:t>
            </w:r>
            <w:r w:rsidR="001E1E95">
              <w:rPr>
                <w:lang w:val="sr-Cyrl-BA"/>
              </w:rPr>
              <w:t>2</w:t>
            </w:r>
          </w:p>
        </w:tc>
        <w:tc>
          <w:tcPr>
            <w:tcW w:w="3119" w:type="dxa"/>
            <w:vAlign w:val="center"/>
          </w:tcPr>
          <w:p w14:paraId="1465C128" w14:textId="31F3429E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Проблем међународне задужености и дужничке кризе.</w:t>
            </w:r>
          </w:p>
        </w:tc>
        <w:tc>
          <w:tcPr>
            <w:tcW w:w="1407" w:type="dxa"/>
            <w:vAlign w:val="center"/>
          </w:tcPr>
          <w:p w14:paraId="1EAFD467" w14:textId="320A3C53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A744816" w14:textId="27BC17F4" w:rsidR="00A639BC" w:rsidRPr="004A70BF" w:rsidRDefault="00A639BC" w:rsidP="000D10CE">
            <w:pPr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 1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.12.202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9FE5793" w14:textId="604A79F5" w:rsidR="00A639BC" w:rsidRPr="004A70BF" w:rsidRDefault="00D62EEF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D72653C" w14:textId="65D09295" w:rsidR="00A639BC" w:rsidRPr="001D0F2B" w:rsidRDefault="00A639BC" w:rsidP="000D10CE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58A2AFE6" w14:textId="07CFF582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31608503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2AA6D1B2" w14:textId="77777777" w:rsidTr="00E85924">
        <w:trPr>
          <w:jc w:val="center"/>
        </w:trPr>
        <w:tc>
          <w:tcPr>
            <w:tcW w:w="1402" w:type="dxa"/>
            <w:vMerge/>
          </w:tcPr>
          <w:p w14:paraId="03B00516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246A5612" w14:textId="40740A52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</w:t>
            </w:r>
            <w:r w:rsidR="001E1E95">
              <w:rPr>
                <w:lang w:val="sr-Cyrl-BA"/>
              </w:rPr>
              <w:t>3</w:t>
            </w:r>
          </w:p>
        </w:tc>
        <w:tc>
          <w:tcPr>
            <w:tcW w:w="3119" w:type="dxa"/>
            <w:vAlign w:val="center"/>
          </w:tcPr>
          <w:p w14:paraId="1E74C62F" w14:textId="3548E8FA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Методе рјешавања проблема дужничких криза</w:t>
            </w:r>
          </w:p>
        </w:tc>
        <w:tc>
          <w:tcPr>
            <w:tcW w:w="1407" w:type="dxa"/>
            <w:vAlign w:val="center"/>
          </w:tcPr>
          <w:p w14:paraId="00E3C428" w14:textId="4748F9A3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CE8E628" w14:textId="23251A34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 w:rsidR="001D0F2B">
              <w:rPr>
                <w:lang w:val="en-GB"/>
              </w:rPr>
              <w:t>8</w:t>
            </w:r>
            <w:r w:rsidRPr="004A70BF">
              <w:rPr>
                <w:lang w:val="sr-Cyrl-BA"/>
              </w:rPr>
              <w:t>.12.202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DD26C24" w14:textId="55C4274A" w:rsidR="00A639BC" w:rsidRPr="004A70BF" w:rsidRDefault="0091149A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C8B7DB1" w14:textId="5EECAEBA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E61B642" w14:textId="531DC4AF" w:rsidR="00A639BC" w:rsidRPr="00032EB2" w:rsidRDefault="0091149A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7599DC56" w14:textId="5EDB802E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787D142" w14:textId="77777777" w:rsidTr="00E85924">
        <w:trPr>
          <w:jc w:val="center"/>
        </w:trPr>
        <w:tc>
          <w:tcPr>
            <w:tcW w:w="1402" w:type="dxa"/>
            <w:vMerge w:val="restart"/>
          </w:tcPr>
          <w:p w14:paraId="52983C28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617CD67B" w14:textId="706067D0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XIII</w:t>
            </w:r>
          </w:p>
        </w:tc>
        <w:tc>
          <w:tcPr>
            <w:tcW w:w="1402" w:type="dxa"/>
            <w:vAlign w:val="center"/>
          </w:tcPr>
          <w:p w14:paraId="6645DFF8" w14:textId="693BD713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</w:t>
            </w:r>
            <w:r w:rsidR="001E1E95">
              <w:rPr>
                <w:lang w:val="sr-Cyrl-BA"/>
              </w:rPr>
              <w:t>4</w:t>
            </w:r>
          </w:p>
        </w:tc>
        <w:tc>
          <w:tcPr>
            <w:tcW w:w="3119" w:type="dxa"/>
            <w:vAlign w:val="center"/>
          </w:tcPr>
          <w:p w14:paraId="21AE28CD" w14:textId="3116E715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Улога ММФ-а.</w:t>
            </w:r>
          </w:p>
        </w:tc>
        <w:tc>
          <w:tcPr>
            <w:tcW w:w="1407" w:type="dxa"/>
            <w:vAlign w:val="center"/>
          </w:tcPr>
          <w:p w14:paraId="3160160B" w14:textId="22E095FD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E3A681B" w14:textId="5B00DF24" w:rsidR="00A639BC" w:rsidRPr="004A70BF" w:rsidRDefault="00A639BC" w:rsidP="000D10CE">
            <w:pPr>
              <w:jc w:val="center"/>
              <w:rPr>
                <w:lang w:val="sr-Latn-RS"/>
              </w:rPr>
            </w:pPr>
            <w:r w:rsidRPr="004A70BF">
              <w:rPr>
                <w:lang w:val="sr-Cyrl-BA"/>
              </w:rPr>
              <w:t>2</w:t>
            </w:r>
            <w:r w:rsidR="001D0F2B">
              <w:rPr>
                <w:lang w:val="en-GB"/>
              </w:rPr>
              <w:t>2</w:t>
            </w:r>
            <w:r w:rsidRPr="004A70BF">
              <w:rPr>
                <w:lang w:val="sr-Latn-RS"/>
              </w:rPr>
              <w:t>.</w:t>
            </w:r>
            <w:r w:rsidRPr="004A70BF">
              <w:rPr>
                <w:lang w:val="sr-Cyrl-BA"/>
              </w:rPr>
              <w:t>12</w:t>
            </w:r>
            <w:r w:rsidRPr="004A70BF">
              <w:rPr>
                <w:lang w:val="sr-Latn-RS"/>
              </w:rPr>
              <w:t>.202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Latn-RS"/>
              </w:rPr>
              <w:t>.</w:t>
            </w:r>
          </w:p>
        </w:tc>
        <w:tc>
          <w:tcPr>
            <w:tcW w:w="1531" w:type="dxa"/>
            <w:vAlign w:val="center"/>
          </w:tcPr>
          <w:p w14:paraId="31B8B1EB" w14:textId="34B2BD43" w:rsidR="00A639BC" w:rsidRPr="004A70BF" w:rsidRDefault="00D62EEF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58E639C" w14:textId="0A8A32E4" w:rsidR="00A639BC" w:rsidRPr="001D0F2B" w:rsidRDefault="00A639BC" w:rsidP="000D10CE">
            <w:pPr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129005FB" w14:textId="32B23F9B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A422B67" w14:textId="25D1587A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6F18EAE6" w14:textId="77777777" w:rsidTr="00E85924">
        <w:trPr>
          <w:jc w:val="center"/>
        </w:trPr>
        <w:tc>
          <w:tcPr>
            <w:tcW w:w="1402" w:type="dxa"/>
            <w:vMerge/>
          </w:tcPr>
          <w:p w14:paraId="19B31D58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ACFA642" w14:textId="7E0DA084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</w:t>
            </w:r>
            <w:r w:rsidR="001E1E95">
              <w:rPr>
                <w:lang w:val="sr-Cyrl-BA"/>
              </w:rPr>
              <w:t>5</w:t>
            </w:r>
          </w:p>
        </w:tc>
        <w:tc>
          <w:tcPr>
            <w:tcW w:w="3119" w:type="dxa"/>
            <w:vAlign w:val="center"/>
          </w:tcPr>
          <w:p w14:paraId="0B2A26A5" w14:textId="473CD51D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Финансијске кризе током 1990-тих</w:t>
            </w:r>
          </w:p>
        </w:tc>
        <w:tc>
          <w:tcPr>
            <w:tcW w:w="1407" w:type="dxa"/>
            <w:vAlign w:val="center"/>
          </w:tcPr>
          <w:p w14:paraId="6B19345F" w14:textId="63A82E92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0FB15B3" w14:textId="14DF28D9" w:rsidR="00A639BC" w:rsidRPr="004A70BF" w:rsidRDefault="00A639BC" w:rsidP="000D10CE">
            <w:pPr>
              <w:jc w:val="center"/>
              <w:rPr>
                <w:lang w:val="sr-Latn-RS"/>
              </w:rPr>
            </w:pPr>
            <w:r w:rsidRPr="004A70BF">
              <w:rPr>
                <w:lang w:val="sr-Cyrl-BA"/>
              </w:rPr>
              <w:t>2</w:t>
            </w:r>
            <w:r w:rsidR="001D0F2B">
              <w:rPr>
                <w:lang w:val="en-GB"/>
              </w:rPr>
              <w:t>5</w:t>
            </w:r>
            <w:r w:rsidRPr="004A70BF">
              <w:rPr>
                <w:lang w:val="sr-Latn-RS"/>
              </w:rPr>
              <w:t>.</w:t>
            </w:r>
            <w:r w:rsidRPr="004A70BF">
              <w:rPr>
                <w:lang w:val="sr-Cyrl-BA"/>
              </w:rPr>
              <w:t>12</w:t>
            </w:r>
            <w:r w:rsidRPr="004A70BF">
              <w:rPr>
                <w:lang w:val="sr-Latn-RS"/>
              </w:rPr>
              <w:t>.202</w:t>
            </w:r>
            <w:r w:rsidR="001D0F2B">
              <w:rPr>
                <w:lang w:val="sr-Latn-RS"/>
              </w:rPr>
              <w:t>5</w:t>
            </w:r>
            <w:r w:rsidRPr="004A70BF">
              <w:rPr>
                <w:lang w:val="sr-Latn-RS"/>
              </w:rPr>
              <w:t>.</w:t>
            </w:r>
          </w:p>
        </w:tc>
        <w:tc>
          <w:tcPr>
            <w:tcW w:w="1531" w:type="dxa"/>
            <w:vAlign w:val="center"/>
          </w:tcPr>
          <w:p w14:paraId="7B7C5129" w14:textId="43A3FEB8" w:rsidR="00A639BC" w:rsidRPr="004A70BF" w:rsidRDefault="0091149A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B4289A1" w14:textId="1F8AC890" w:rsidR="00A639BC" w:rsidRPr="00032EB2" w:rsidRDefault="00A639BC" w:rsidP="000D10CE">
            <w:pPr>
              <w:ind w:left="57" w:right="57"/>
              <w:jc w:val="center"/>
              <w:rPr>
                <w:lang w:val="sr-Cyrl-BA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72A6C984" w14:textId="40585AF8" w:rsidR="00A639BC" w:rsidRPr="00032EB2" w:rsidRDefault="0091149A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038DB9AE" w14:textId="79AAE0BF" w:rsidR="00A639BC" w:rsidRPr="00032EB2" w:rsidRDefault="00A639BC" w:rsidP="000D10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6765C925" w14:textId="77777777" w:rsidTr="00E85924">
        <w:trPr>
          <w:jc w:val="center"/>
        </w:trPr>
        <w:tc>
          <w:tcPr>
            <w:tcW w:w="1402" w:type="dxa"/>
            <w:vMerge w:val="restart"/>
          </w:tcPr>
          <w:p w14:paraId="22D181B4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21A94F7B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0F59C82C" w14:textId="1FFF69B1" w:rsidR="00A639BC" w:rsidRPr="00A639BC" w:rsidRDefault="00A639BC" w:rsidP="00A639BC">
            <w:pPr>
              <w:rPr>
                <w:lang w:val="en-GB"/>
              </w:rPr>
            </w:pPr>
            <w:r>
              <w:rPr>
                <w:lang w:val="en-GB"/>
              </w:rPr>
              <w:t xml:space="preserve">       XIV</w:t>
            </w:r>
          </w:p>
        </w:tc>
        <w:tc>
          <w:tcPr>
            <w:tcW w:w="1402" w:type="dxa"/>
            <w:vAlign w:val="center"/>
          </w:tcPr>
          <w:p w14:paraId="0260F94F" w14:textId="3A2AE78A" w:rsidR="00A639BC" w:rsidRPr="00032EB2" w:rsidRDefault="00A639B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  <w:r w:rsidR="001E1E95">
              <w:rPr>
                <w:lang w:val="sr-Cyrl-BA"/>
              </w:rPr>
              <w:t>6</w:t>
            </w:r>
          </w:p>
        </w:tc>
        <w:tc>
          <w:tcPr>
            <w:tcW w:w="3119" w:type="dxa"/>
            <w:vAlign w:val="center"/>
          </w:tcPr>
          <w:p w14:paraId="5D48FD73" w14:textId="1268F1FF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Глобална економска и финансијска криза 2008. године.</w:t>
            </w:r>
          </w:p>
        </w:tc>
        <w:tc>
          <w:tcPr>
            <w:tcW w:w="1407" w:type="dxa"/>
            <w:vAlign w:val="center"/>
          </w:tcPr>
          <w:p w14:paraId="543015FF" w14:textId="460F7E84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3C8B3B9" w14:textId="512889DE" w:rsidR="00A639BC" w:rsidRPr="004A70BF" w:rsidRDefault="001D0F2B" w:rsidP="000D10CE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29</w:t>
            </w:r>
            <w:r w:rsidR="00A639BC" w:rsidRPr="004A70BF">
              <w:rPr>
                <w:lang w:val="sr-Cyrl-BA"/>
              </w:rPr>
              <w:t>.12.202</w:t>
            </w:r>
            <w:r>
              <w:rPr>
                <w:lang w:val="en-GB"/>
              </w:rPr>
              <w:t>5</w:t>
            </w:r>
            <w:r w:rsidR="00A639BC"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5A3A31D" w14:textId="2FC2FEE7" w:rsidR="00A639BC" w:rsidRPr="004A70BF" w:rsidRDefault="00D62EEF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1B56063" w14:textId="0A257988" w:rsidR="00A639BC" w:rsidRPr="001D0F2B" w:rsidRDefault="00A639BC" w:rsidP="000D10CE">
            <w:pPr>
              <w:ind w:left="57" w:right="57"/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 w:rsidR="001D0F2B"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263F6911" w14:textId="6D61BC3D" w:rsidR="00A639BC" w:rsidRPr="00032EB2" w:rsidRDefault="00A639B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9AE865F" w14:textId="02E300B5" w:rsidR="00A639BC" w:rsidRPr="00032EB2" w:rsidRDefault="00A639BC" w:rsidP="000D10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A639BC" w:rsidRPr="00032EB2" w14:paraId="7ED5284B" w14:textId="77777777" w:rsidTr="00E85924">
        <w:trPr>
          <w:jc w:val="center"/>
        </w:trPr>
        <w:tc>
          <w:tcPr>
            <w:tcW w:w="1402" w:type="dxa"/>
            <w:vMerge/>
          </w:tcPr>
          <w:p w14:paraId="2C08658E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92CB979" w14:textId="77777777" w:rsidR="00A639BC" w:rsidRPr="004A70BF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3D43C56" w14:textId="19AF0A77" w:rsidR="00A639BC" w:rsidRPr="007E1944" w:rsidRDefault="00A639BC" w:rsidP="004A70BF">
            <w:pPr>
              <w:ind w:left="57"/>
              <w:rPr>
                <w:lang w:val="sr-Cyrl-BA"/>
              </w:rPr>
            </w:pPr>
            <w:r w:rsidRPr="007E1944">
              <w:rPr>
                <w:lang w:val="sr-Cyrl-BA"/>
              </w:rPr>
              <w:t>Државни празик</w:t>
            </w:r>
          </w:p>
        </w:tc>
        <w:tc>
          <w:tcPr>
            <w:tcW w:w="1407" w:type="dxa"/>
            <w:vAlign w:val="center"/>
          </w:tcPr>
          <w:p w14:paraId="201B7FDE" w14:textId="7100D7E1" w:rsidR="00A639BC" w:rsidRPr="004A70BF" w:rsidRDefault="00A639BC" w:rsidP="004A70B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A052C35" w14:textId="7B76427A" w:rsidR="00A639BC" w:rsidRPr="004A70BF" w:rsidRDefault="00A639BC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="001D0F2B"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.01.202</w:t>
            </w:r>
            <w:r w:rsidR="001D0F2B"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37DCED0" w14:textId="2B9F18CC" w:rsidR="00A639BC" w:rsidRPr="004A70BF" w:rsidRDefault="0091149A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C73C812" w14:textId="41F1B355" w:rsidR="00A639BC" w:rsidRPr="00032EB2" w:rsidRDefault="007E1944" w:rsidP="004A70BF">
            <w:pPr>
              <w:ind w:left="57" w:right="57"/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0CF3174" w14:textId="4E1A2972" w:rsidR="00A639BC" w:rsidRPr="00032EB2" w:rsidRDefault="0091149A" w:rsidP="004A70B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07A923F5" w14:textId="68D75928" w:rsidR="00A639BC" w:rsidRPr="00032EB2" w:rsidRDefault="007E1944" w:rsidP="007E1944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D62EEF" w:rsidRPr="00032EB2" w14:paraId="4D23AB13" w14:textId="77777777" w:rsidTr="001D0F2B">
        <w:trPr>
          <w:jc w:val="center"/>
        </w:trPr>
        <w:tc>
          <w:tcPr>
            <w:tcW w:w="1402" w:type="dxa"/>
            <w:vMerge w:val="restart"/>
          </w:tcPr>
          <w:p w14:paraId="057F56A8" w14:textId="77777777" w:rsidR="00D62EEF" w:rsidRDefault="00D62EEF" w:rsidP="00D62EEF">
            <w:pPr>
              <w:jc w:val="center"/>
              <w:rPr>
                <w:lang w:val="sr-Cyrl-BA"/>
              </w:rPr>
            </w:pPr>
          </w:p>
          <w:p w14:paraId="142DF7D1" w14:textId="77777777" w:rsidR="00D62EEF" w:rsidRDefault="00D62EEF" w:rsidP="00D62EEF">
            <w:pPr>
              <w:jc w:val="center"/>
              <w:rPr>
                <w:lang w:val="sr-Cyrl-BA"/>
              </w:rPr>
            </w:pPr>
          </w:p>
          <w:p w14:paraId="13B187F0" w14:textId="77777777" w:rsidR="00D62EEF" w:rsidRDefault="00D62EEF" w:rsidP="00D62EEF">
            <w:pPr>
              <w:jc w:val="center"/>
              <w:rPr>
                <w:lang w:val="sr-Cyrl-BA"/>
              </w:rPr>
            </w:pPr>
          </w:p>
          <w:p w14:paraId="70911705" w14:textId="7800CB31" w:rsidR="00D62EEF" w:rsidRPr="00A639BC" w:rsidRDefault="00D62EEF" w:rsidP="00D62EE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XV</w:t>
            </w:r>
          </w:p>
        </w:tc>
        <w:tc>
          <w:tcPr>
            <w:tcW w:w="1402" w:type="dxa"/>
            <w:vAlign w:val="center"/>
          </w:tcPr>
          <w:p w14:paraId="092D0DD6" w14:textId="20C45638" w:rsidR="00D62EEF" w:rsidRPr="004A70BF" w:rsidRDefault="001E1E95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П2</w:t>
            </w:r>
            <w:r>
              <w:rPr>
                <w:lang w:val="sr-Cyrl-BA"/>
              </w:rPr>
              <w:t>7</w:t>
            </w:r>
          </w:p>
        </w:tc>
        <w:tc>
          <w:tcPr>
            <w:tcW w:w="3119" w:type="dxa"/>
          </w:tcPr>
          <w:p w14:paraId="20787754" w14:textId="39E6236D" w:rsidR="00D62EEF" w:rsidRPr="007E1944" w:rsidRDefault="001E1E95" w:rsidP="00D62EEF">
            <w:pPr>
              <w:ind w:left="57"/>
              <w:rPr>
                <w:lang w:val="sr-Cyrl-BA"/>
              </w:rPr>
            </w:pPr>
            <w:r w:rsidRPr="007E1944">
              <w:rPr>
                <w:lang w:val="sr-Cyrl-BA"/>
              </w:rPr>
              <w:t>Спољни дуг, дефиниција и подјела. Спољни дуг БиХ.</w:t>
            </w:r>
          </w:p>
        </w:tc>
        <w:tc>
          <w:tcPr>
            <w:tcW w:w="1407" w:type="dxa"/>
            <w:vAlign w:val="center"/>
          </w:tcPr>
          <w:p w14:paraId="488687EA" w14:textId="7D714002" w:rsidR="00D62EEF" w:rsidRPr="004A70BF" w:rsidRDefault="00D62EEF" w:rsidP="00D62EE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C18F0E6" w14:textId="26D20025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.01.202</w:t>
            </w:r>
            <w:r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3DEA00B" w14:textId="7DFF552A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EAE7C78" w14:textId="3BA2075E" w:rsidR="00D62EEF" w:rsidRPr="00032EB2" w:rsidRDefault="00D62EEF" w:rsidP="00D62EEF">
            <w:pPr>
              <w:ind w:left="57" w:right="57"/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 xml:space="preserve">Сала </w:t>
            </w:r>
            <w:r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66E9E374" w14:textId="25215575" w:rsidR="00D62EEF" w:rsidRPr="00D62EEF" w:rsidRDefault="00D62EEF" w:rsidP="00D62EE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330" w:type="dxa"/>
            <w:vAlign w:val="center"/>
          </w:tcPr>
          <w:p w14:paraId="35C7CD81" w14:textId="7EBA1D37" w:rsidR="00D62EEF" w:rsidRPr="00032EB2" w:rsidRDefault="00D62EEF" w:rsidP="00D62EEF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D62EEF" w:rsidRPr="00032EB2" w14:paraId="307F6EDB" w14:textId="77777777" w:rsidTr="001D0F2B">
        <w:trPr>
          <w:jc w:val="center"/>
        </w:trPr>
        <w:tc>
          <w:tcPr>
            <w:tcW w:w="1402" w:type="dxa"/>
            <w:vMerge/>
          </w:tcPr>
          <w:p w14:paraId="0EC6E73A" w14:textId="77777777" w:rsidR="00D62EEF" w:rsidRPr="00032EB2" w:rsidRDefault="00D62EEF" w:rsidP="00D62EEF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FA1432E" w14:textId="6D0192A5" w:rsidR="00D62EEF" w:rsidRPr="004A70BF" w:rsidRDefault="001E1E95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П2</w:t>
            </w:r>
            <w:r>
              <w:rPr>
                <w:lang w:val="sr-Cyrl-BA"/>
              </w:rPr>
              <w:t>8</w:t>
            </w:r>
          </w:p>
        </w:tc>
        <w:tc>
          <w:tcPr>
            <w:tcW w:w="3119" w:type="dxa"/>
          </w:tcPr>
          <w:p w14:paraId="689B34DE" w14:textId="2FF1D09B" w:rsidR="00D62EEF" w:rsidRPr="007E1944" w:rsidRDefault="001E1E95" w:rsidP="00D62EEF">
            <w:pPr>
              <w:ind w:left="57"/>
              <w:rPr>
                <w:lang w:val="sr-Cyrl-BA"/>
              </w:rPr>
            </w:pPr>
            <w:r w:rsidRPr="007E1944">
              <w:rPr>
                <w:lang w:val="sr-Cyrl-BA"/>
              </w:rPr>
              <w:t>Економске реформе 1990-тих и улога ММФ-а</w:t>
            </w:r>
          </w:p>
        </w:tc>
        <w:tc>
          <w:tcPr>
            <w:tcW w:w="1407" w:type="dxa"/>
            <w:vAlign w:val="center"/>
          </w:tcPr>
          <w:p w14:paraId="25481DEA" w14:textId="0CB3096E" w:rsidR="00D62EEF" w:rsidRPr="004A70BF" w:rsidRDefault="00D62EEF" w:rsidP="00D62EE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AB057BF" w14:textId="774BF123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>
              <w:rPr>
                <w:lang w:val="en-GB"/>
              </w:rPr>
              <w:t>8</w:t>
            </w:r>
            <w:r w:rsidRPr="004A70BF">
              <w:rPr>
                <w:lang w:val="sr-Cyrl-BA"/>
              </w:rPr>
              <w:t>.01.202</w:t>
            </w:r>
            <w:r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A232E00" w14:textId="04C65DA1" w:rsidR="00D62EEF" w:rsidRPr="004A70BF" w:rsidRDefault="0091149A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2A89A40" w14:textId="5D1CA617" w:rsidR="00D62EEF" w:rsidRPr="00032EB2" w:rsidRDefault="007E1944" w:rsidP="00D62EEF">
            <w:pPr>
              <w:ind w:left="57" w:right="57"/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49328ACD" w14:textId="1FD817F1" w:rsidR="00D62EEF" w:rsidRPr="00032EB2" w:rsidRDefault="0091149A" w:rsidP="00D62EE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3303B690" w14:textId="3230BD85" w:rsidR="00D62EEF" w:rsidRPr="00032EB2" w:rsidRDefault="007E1944" w:rsidP="007E1944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D62EEF" w:rsidRPr="00032EB2" w14:paraId="14BEC843" w14:textId="77777777" w:rsidTr="00E85924">
        <w:trPr>
          <w:jc w:val="center"/>
        </w:trPr>
        <w:tc>
          <w:tcPr>
            <w:tcW w:w="1402" w:type="dxa"/>
            <w:vMerge/>
          </w:tcPr>
          <w:p w14:paraId="6FBD79DC" w14:textId="77777777" w:rsidR="00D62EEF" w:rsidRPr="00032EB2" w:rsidRDefault="00D62EEF" w:rsidP="00D62EEF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2F8CDBA" w14:textId="3D37DEE6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П2</w:t>
            </w:r>
            <w:r w:rsidR="001E1E95">
              <w:rPr>
                <w:lang w:val="sr-Cyrl-BA"/>
              </w:rPr>
              <w:t>9</w:t>
            </w:r>
          </w:p>
        </w:tc>
        <w:tc>
          <w:tcPr>
            <w:tcW w:w="3119" w:type="dxa"/>
            <w:vAlign w:val="center"/>
          </w:tcPr>
          <w:p w14:paraId="2DF94C7C" w14:textId="355CB592" w:rsidR="00D62EEF" w:rsidRPr="007E1944" w:rsidRDefault="00D62EEF" w:rsidP="00D62EEF">
            <w:pPr>
              <w:ind w:left="57"/>
              <w:rPr>
                <w:lang w:val="sr-Cyrl-BA"/>
              </w:rPr>
            </w:pPr>
            <w:r w:rsidRPr="007E1944">
              <w:rPr>
                <w:lang w:val="sr-Cyrl-BA"/>
              </w:rPr>
              <w:t>Поуке из економских и финансијских криза</w:t>
            </w:r>
          </w:p>
        </w:tc>
        <w:tc>
          <w:tcPr>
            <w:tcW w:w="1407" w:type="dxa"/>
            <w:vAlign w:val="center"/>
          </w:tcPr>
          <w:p w14:paraId="4FF80ACF" w14:textId="3C5E432D" w:rsidR="00D62EEF" w:rsidRPr="004A70BF" w:rsidRDefault="00D62EEF" w:rsidP="00D62EE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9C39843" w14:textId="6A93E80C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2</w:t>
            </w:r>
            <w:r w:rsidRPr="004A70BF">
              <w:rPr>
                <w:lang w:val="sr-Cyrl-BA"/>
              </w:rPr>
              <w:t>.01.202</w:t>
            </w:r>
            <w:r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FB54636" w14:textId="267813E5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:00-1</w:t>
            </w:r>
            <w:r>
              <w:rPr>
                <w:lang w:val="en-GB"/>
              </w:rPr>
              <w:t>3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85379D5" w14:textId="473F7C88" w:rsidR="00D62EEF" w:rsidRPr="001D0F2B" w:rsidRDefault="00D62EEF" w:rsidP="00D62EEF">
            <w:pPr>
              <w:ind w:left="57" w:right="57"/>
              <w:jc w:val="center"/>
              <w:rPr>
                <w:lang w:val="en-GB"/>
              </w:rPr>
            </w:pPr>
            <w:r w:rsidRPr="00032EB2">
              <w:rPr>
                <w:lang w:val="sr-Cyrl-RS"/>
              </w:rPr>
              <w:t xml:space="preserve">Сала </w:t>
            </w:r>
            <w:r>
              <w:rPr>
                <w:lang w:val="en-GB"/>
              </w:rPr>
              <w:t>3</w:t>
            </w:r>
          </w:p>
        </w:tc>
        <w:tc>
          <w:tcPr>
            <w:tcW w:w="601" w:type="dxa"/>
            <w:vAlign w:val="center"/>
          </w:tcPr>
          <w:p w14:paraId="4575AFA7" w14:textId="597F687F" w:rsidR="00D62EEF" w:rsidRPr="00032EB2" w:rsidRDefault="00D62EEF" w:rsidP="00D62EE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EE07A40" w14:textId="4D89E009" w:rsidR="00D62EEF" w:rsidRPr="00032EB2" w:rsidRDefault="00D62EEF" w:rsidP="00D62EEF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D62EEF" w:rsidRPr="00032EB2" w14:paraId="33A85038" w14:textId="77777777" w:rsidTr="00E85924">
        <w:trPr>
          <w:jc w:val="center"/>
        </w:trPr>
        <w:tc>
          <w:tcPr>
            <w:tcW w:w="1402" w:type="dxa"/>
            <w:vMerge/>
          </w:tcPr>
          <w:p w14:paraId="055D2C97" w14:textId="77777777" w:rsidR="00D62EEF" w:rsidRPr="00032EB2" w:rsidRDefault="00D62EEF" w:rsidP="00D62EEF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62845174" w14:textId="737F2AD2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</w:t>
            </w:r>
            <w:r w:rsidR="001E1E95">
              <w:rPr>
                <w:lang w:val="sr-Cyrl-BA"/>
              </w:rPr>
              <w:t>30</w:t>
            </w:r>
          </w:p>
        </w:tc>
        <w:tc>
          <w:tcPr>
            <w:tcW w:w="3119" w:type="dxa"/>
            <w:vAlign w:val="center"/>
          </w:tcPr>
          <w:p w14:paraId="0935BC9D" w14:textId="4DFBCF30" w:rsidR="00D62EEF" w:rsidRPr="004A70BF" w:rsidRDefault="00D62EEF" w:rsidP="00D62EEF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>Кредитирање извозних послова – значај, кредитирање, осигурање, агенције за кредитирање извоза.</w:t>
            </w:r>
          </w:p>
        </w:tc>
        <w:tc>
          <w:tcPr>
            <w:tcW w:w="1407" w:type="dxa"/>
            <w:vAlign w:val="center"/>
          </w:tcPr>
          <w:p w14:paraId="6D9194F8" w14:textId="7A4A15F1" w:rsidR="00D62EEF" w:rsidRPr="004A70BF" w:rsidRDefault="00D62EEF" w:rsidP="00D62EE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50CE84E" w14:textId="09646F4D" w:rsidR="00D62EEF" w:rsidRPr="004A70BF" w:rsidRDefault="00D62EEF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>
              <w:rPr>
                <w:lang w:val="en-GB"/>
              </w:rPr>
              <w:t>5</w:t>
            </w:r>
            <w:r w:rsidRPr="004A70BF">
              <w:rPr>
                <w:lang w:val="sr-Cyrl-BA"/>
              </w:rPr>
              <w:t>.01.202</w:t>
            </w:r>
            <w:r>
              <w:rPr>
                <w:lang w:val="en-GB"/>
              </w:rPr>
              <w:t>6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B38B5B3" w14:textId="06D06470" w:rsidR="00D62EEF" w:rsidRPr="004A70BF" w:rsidRDefault="0091149A" w:rsidP="00D62EEF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299F8B2A" w14:textId="00DE5B50" w:rsidR="00D62EEF" w:rsidRPr="00032EB2" w:rsidRDefault="00D62EEF" w:rsidP="00D62EEF">
            <w:pPr>
              <w:ind w:left="57" w:right="57"/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8AA9CC0" w14:textId="725FE191" w:rsidR="00D62EEF" w:rsidRPr="00032EB2" w:rsidRDefault="0091149A" w:rsidP="00D62EE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bookmarkStart w:id="0" w:name="_GoBack"/>
            <w:bookmarkEnd w:id="0"/>
          </w:p>
        </w:tc>
        <w:tc>
          <w:tcPr>
            <w:tcW w:w="2330" w:type="dxa"/>
            <w:vAlign w:val="center"/>
          </w:tcPr>
          <w:p w14:paraId="744C716D" w14:textId="3D649FD9" w:rsidR="00D62EEF" w:rsidRPr="00032EB2" w:rsidRDefault="00D62EEF" w:rsidP="00D62EEF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D62EEF" w:rsidRPr="00032EB2" w14:paraId="01209A56" w14:textId="77777777" w:rsidTr="00E85924">
        <w:trPr>
          <w:jc w:val="center"/>
        </w:trPr>
        <w:tc>
          <w:tcPr>
            <w:tcW w:w="1402" w:type="dxa"/>
            <w:shd w:val="clear" w:color="auto" w:fill="D9D9D9" w:themeFill="background1" w:themeFillShade="D9"/>
          </w:tcPr>
          <w:p w14:paraId="5C10973E" w14:textId="77777777" w:rsidR="00D62EEF" w:rsidRPr="00032EB2" w:rsidRDefault="00D62EEF" w:rsidP="00D62EEF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6937BA93" w14:textId="077985D9" w:rsidR="00D62EEF" w:rsidRPr="00032EB2" w:rsidRDefault="00D62EEF" w:rsidP="00D62EEF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9FD8A06" w14:textId="53DBC6E0" w:rsidR="00D62EEF" w:rsidRPr="00032EB2" w:rsidRDefault="00D62EEF" w:rsidP="00D62EEF">
            <w:pPr>
              <w:ind w:left="57"/>
              <w:rPr>
                <w:lang w:val="sr-Cyrl-BA"/>
              </w:rPr>
            </w:pPr>
            <w:r w:rsidRPr="00032EB2">
              <w:rPr>
                <w:b/>
                <w:lang w:val="sr-Cyrl-BA"/>
              </w:rPr>
              <w:t>Други колоквијум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2EA4BBE2" w14:textId="44652CD7" w:rsidR="00D62EEF" w:rsidRPr="00A639BC" w:rsidRDefault="00D62EEF" w:rsidP="00D62EEF">
            <w:pPr>
              <w:ind w:left="57"/>
              <w:rPr>
                <w:lang w:val="sr-Cyrl-BA"/>
              </w:rPr>
            </w:pPr>
            <w:r>
              <w:rPr>
                <w:lang w:val="en-GB"/>
              </w:rPr>
              <w:t xml:space="preserve"> </w:t>
            </w:r>
            <w:r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0C88D52" w14:textId="68CA978A" w:rsidR="00D62EEF" w:rsidRPr="00032EB2" w:rsidRDefault="00D62EEF" w:rsidP="00D62EEF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1</w:t>
            </w:r>
            <w:r>
              <w:rPr>
                <w:lang w:val="en-GB"/>
              </w:rPr>
              <w:t>7</w:t>
            </w:r>
            <w:r>
              <w:rPr>
                <w:lang w:val="sr-Latn-RS"/>
              </w:rPr>
              <w:t>.01.202</w:t>
            </w:r>
            <w:r>
              <w:rPr>
                <w:lang w:val="en-GB"/>
              </w:rPr>
              <w:t>6</w:t>
            </w:r>
            <w:r w:rsidRPr="00032EB2">
              <w:rPr>
                <w:lang w:val="sr-Latn-RS"/>
              </w:rPr>
              <w:t xml:space="preserve">. 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28E22974" w14:textId="510C7FD6" w:rsidR="00D62EEF" w:rsidRPr="00032EB2" w:rsidRDefault="001E1E95" w:rsidP="00D62EE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</w:t>
            </w:r>
            <w:r w:rsidR="00D62EEF" w:rsidRPr="00032EB2">
              <w:rPr>
                <w:lang w:val="sr-Cyrl-BA"/>
              </w:rPr>
              <w:t>:00-1</w:t>
            </w:r>
            <w:r>
              <w:rPr>
                <w:lang w:val="sr-Cyrl-BA"/>
              </w:rPr>
              <w:t>1</w:t>
            </w:r>
            <w:r w:rsidR="00D62EEF" w:rsidRPr="00032EB2">
              <w:rPr>
                <w:lang w:val="sr-Cyrl-BA"/>
              </w:rPr>
              <w:t>:00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075D167F" w14:textId="621C7885" w:rsidR="00D62EEF" w:rsidRPr="00032EB2" w:rsidRDefault="00D62EEF" w:rsidP="00D62EEF">
            <w:pPr>
              <w:ind w:left="57" w:right="57"/>
              <w:jc w:val="center"/>
              <w:rPr>
                <w:lang w:val="sr-Cyrl-BA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1934AC77" w14:textId="5C3DB06E" w:rsidR="00D62EEF" w:rsidRPr="00032EB2" w:rsidRDefault="00D62EEF" w:rsidP="00D62EEF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D9D9D9" w:themeFill="background1" w:themeFillShade="D9"/>
            <w:vAlign w:val="center"/>
          </w:tcPr>
          <w:p w14:paraId="14C91468" w14:textId="235820EF" w:rsidR="00D62EEF" w:rsidRPr="00032EB2" w:rsidRDefault="00D62EEF" w:rsidP="00D62EEF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</w:tbl>
    <w:p w14:paraId="29F87D94" w14:textId="77777777" w:rsidR="00C14C97" w:rsidRPr="00032EB2" w:rsidRDefault="00C14C97" w:rsidP="00E172BD">
      <w:pPr>
        <w:spacing w:before="80"/>
        <w:rPr>
          <w:sz w:val="20"/>
          <w:szCs w:val="20"/>
          <w:lang w:val="sr-Cyrl-BA"/>
        </w:rPr>
      </w:pPr>
      <w:r w:rsidRPr="00032EB2">
        <w:rPr>
          <w:sz w:val="20"/>
          <w:szCs w:val="20"/>
          <w:lang w:val="sr-Cyrl-BA"/>
        </w:rPr>
        <w:lastRenderedPageBreak/>
        <w:t>П1, П2, ...., П15 – Предавање прво, Предавање друго, ..., Предавање петнаесто</w:t>
      </w:r>
      <w:r w:rsidR="00290BF5" w:rsidRPr="00032EB2">
        <w:rPr>
          <w:sz w:val="20"/>
          <w:szCs w:val="20"/>
          <w:lang w:val="sr-Cyrl-BA"/>
        </w:rPr>
        <w:t xml:space="preserve">, Ч </w:t>
      </w:r>
      <w:r w:rsidR="00E63E4B" w:rsidRPr="00032EB2">
        <w:rPr>
          <w:sz w:val="20"/>
          <w:szCs w:val="20"/>
          <w:lang w:val="sr-Cyrl-BA"/>
        </w:rPr>
        <w:t>–</w:t>
      </w:r>
      <w:r w:rsidR="00290BF5" w:rsidRPr="00032EB2">
        <w:rPr>
          <w:sz w:val="20"/>
          <w:szCs w:val="20"/>
          <w:lang w:val="sr-Cyrl-BA"/>
        </w:rPr>
        <w:t xml:space="preserve"> Часова</w:t>
      </w:r>
    </w:p>
    <w:p w14:paraId="712D2D14" w14:textId="6D274C8D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17B0B9D5" w14:textId="77777777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459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18"/>
        <w:gridCol w:w="1531"/>
        <w:gridCol w:w="1394"/>
        <w:gridCol w:w="516"/>
        <w:gridCol w:w="2319"/>
      </w:tblGrid>
      <w:tr w:rsidR="00D33F76" w:rsidRPr="00D33F76" w14:paraId="74E960A0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630DB94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B6492DC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C62D072" w14:textId="77777777" w:rsidR="00A222DE" w:rsidRPr="00D33F76" w:rsidRDefault="00A222DE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E38D0B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A69A7E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3818FC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C76252D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B7D25A8" w14:textId="77777777" w:rsidR="00A222DE" w:rsidRPr="00D33F76" w:rsidRDefault="00A222DE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B1A970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62141E2" w14:textId="77777777" w:rsidR="00A222DE" w:rsidRPr="00D33F76" w:rsidRDefault="00A222DE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A21A6D" w:rsidRPr="00D33F76" w14:paraId="7882E00F" w14:textId="77777777" w:rsidTr="00032EB2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208853B" w14:textId="1AA82741" w:rsidR="00A21A6D" w:rsidRPr="00B7354B" w:rsidRDefault="00A21A6D" w:rsidP="00A21A6D">
            <w:pPr>
              <w:jc w:val="center"/>
              <w:rPr>
                <w:lang w:val="en-GB"/>
              </w:rPr>
            </w:pPr>
            <w:r w:rsidRPr="003804AC">
              <w:rPr>
                <w:lang w:val="sr-Latn-RS"/>
              </w:rPr>
              <w:t>I</w:t>
            </w:r>
            <w:r w:rsidR="00B7354B">
              <w:rPr>
                <w:lang w:val="sr-Cyrl-BA"/>
              </w:rPr>
              <w:t xml:space="preserve">, </w:t>
            </w:r>
            <w:r w:rsidR="00B7354B">
              <w:rPr>
                <w:lang w:val="en-GB"/>
              </w:rPr>
              <w:t>II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BEBDA90" w14:textId="3301DC8E" w:rsidR="00A21A6D" w:rsidRPr="004C5CD4" w:rsidRDefault="00A21A6D" w:rsidP="00A21A6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22C8DA6" w14:textId="0B003D8D" w:rsidR="00A21A6D" w:rsidRPr="00026C88" w:rsidRDefault="00E4620E" w:rsidP="00A21A6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B3EF400" w14:textId="77777777" w:rsidR="00786CB9" w:rsidRDefault="00786CB9" w:rsidP="00A21A6D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  <w:p w14:paraId="74857B51" w14:textId="418C3EF0" w:rsidR="00A21A6D" w:rsidRPr="00786CB9" w:rsidRDefault="00786CB9" w:rsidP="00786CB9">
            <w:pPr>
              <w:ind w:left="-303"/>
              <w:rPr>
                <w:lang w:val="sr-Cyrl-BA"/>
              </w:rPr>
            </w:pPr>
            <w:r>
              <w:rPr>
                <w:lang w:val="sr-Cyrl-BA"/>
              </w:rPr>
              <w:t xml:space="preserve">Н   </w:t>
            </w:r>
            <w:r w:rsidRPr="00786CB9">
              <w:rPr>
                <w:lang w:val="sr-Cyrl-BA"/>
              </w:rPr>
              <w:t xml:space="preserve">Не изводе се вјежбе </w:t>
            </w:r>
          </w:p>
          <w:p w14:paraId="4242E0C9" w14:textId="77777777" w:rsidR="00A21A6D" w:rsidRPr="00D33F76" w:rsidRDefault="00A21A6D" w:rsidP="00A21A6D">
            <w:pPr>
              <w:rPr>
                <w:b/>
                <w:lang w:val="sr-Cyrl-BA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1AB663CD" w14:textId="06BBF44F" w:rsidR="00A21A6D" w:rsidRPr="003804AC" w:rsidRDefault="00786CB9" w:rsidP="00786CB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   </w:t>
            </w:r>
            <w:r w:rsidR="00A21A6D">
              <w:rPr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21F6EB6" w14:textId="2DABDE7E" w:rsidR="00A21A6D" w:rsidRPr="003804AC" w:rsidRDefault="00D8642B" w:rsidP="00032EB2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до 10.10.2025.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6AE721A5" w14:textId="60E9E72A" w:rsidR="00A21A6D" w:rsidRPr="00436E0D" w:rsidRDefault="00D8642B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40029580" w14:textId="6A0A715D" w:rsidR="00A21A6D" w:rsidRPr="00436E0D" w:rsidRDefault="00D8642B" w:rsidP="00032EB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3E2E3255" w14:textId="0B759F06" w:rsidR="00A21A6D" w:rsidRPr="00B00E35" w:rsidRDefault="00D8642B" w:rsidP="00032EB2">
            <w:pPr>
              <w:jc w:val="center"/>
              <w:rPr>
                <w:bCs/>
                <w:lang w:val="sr-Cyrl-BA"/>
              </w:rPr>
            </w:pPr>
            <w:r>
              <w:rPr>
                <w:bCs/>
                <w:lang w:val="sr-Cyrl-BA"/>
              </w:rPr>
              <w:t>-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0D4DB0C3" w14:textId="566B0AAB" w:rsidR="00A21A6D" w:rsidRPr="00D33F76" w:rsidRDefault="00A21A6D" w:rsidP="00A21A6D">
            <w:pPr>
              <w:ind w:left="57" w:right="57"/>
              <w:rPr>
                <w:b/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786CB9" w:rsidRPr="00D33F76" w14:paraId="0E5FC2B1" w14:textId="77777777" w:rsidTr="00032EB2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8268F85" w14:textId="3FF6A59B" w:rsidR="00786CB9" w:rsidRPr="003804AC" w:rsidRDefault="00B00E35" w:rsidP="00A21A6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II</w:t>
            </w:r>
            <w:r w:rsidR="00B7354B">
              <w:rPr>
                <w:lang w:val="sr-Latn-RS"/>
              </w:rPr>
              <w:t>I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A5CB3F6" w14:textId="68DC258E" w:rsidR="00786CB9" w:rsidRPr="004C5CD4" w:rsidRDefault="00B00E35" w:rsidP="00A21A6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0170CB9F" w14:textId="3024A7ED" w:rsidR="00786CB9" w:rsidRPr="00026C88" w:rsidRDefault="00E4620E" w:rsidP="00A21A6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813934B" w14:textId="77777777" w:rsidR="00786CB9" w:rsidRDefault="00786CB9" w:rsidP="00A21A6D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Уводне вјежбе</w:t>
            </w:r>
            <w:r w:rsidR="00E4620E">
              <w:rPr>
                <w:lang w:val="sr-Cyrl-BA"/>
              </w:rPr>
              <w:t>.</w:t>
            </w:r>
          </w:p>
          <w:p w14:paraId="5F4051C6" w14:textId="32068428" w:rsidR="00E4620E" w:rsidRDefault="00E4620E" w:rsidP="00A21A6D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Појам девизног курса</w:t>
            </w:r>
            <w:r w:rsidRPr="00032EB2">
              <w:rPr>
                <w:lang w:val="sr-Latn-BA"/>
              </w:rPr>
              <w:t>,</w:t>
            </w:r>
            <w:r w:rsidRPr="00032EB2">
              <w:rPr>
                <w:lang w:val="sr-Cyrl-BA"/>
              </w:rPr>
              <w:t xml:space="preserve"> његова улога и значај у међународном финансирању.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418E0FEB" w14:textId="30C21C62" w:rsidR="00786CB9" w:rsidRDefault="00786CB9" w:rsidP="00786CB9">
            <w:pPr>
              <w:ind w:left="-303"/>
              <w:rPr>
                <w:lang w:val="sr-Cyrl-BA"/>
              </w:rPr>
            </w:pPr>
            <w:r>
              <w:rPr>
                <w:lang w:val="sr-Cyrl-BA"/>
              </w:rPr>
              <w:t xml:space="preserve">С       Сриједа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057A66" w14:textId="1FEDFFD3" w:rsidR="00786CB9" w:rsidRPr="00786CB9" w:rsidRDefault="00D8642B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  <w:r w:rsidR="00786CB9">
              <w:rPr>
                <w:lang w:val="sr-Cyrl-BA"/>
              </w:rPr>
              <w:t>.10.202</w:t>
            </w:r>
            <w:r>
              <w:rPr>
                <w:lang w:val="sr-Cyrl-BA"/>
              </w:rPr>
              <w:t>5</w:t>
            </w:r>
            <w:r w:rsidR="00786CB9">
              <w:rPr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27354E3C" w14:textId="5E9ED96F" w:rsidR="00786CB9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43070999" w14:textId="482D4B45" w:rsidR="00786CB9" w:rsidRPr="00436E0D" w:rsidRDefault="00B00E35" w:rsidP="00032EB2">
            <w:pPr>
              <w:ind w:left="57" w:right="57"/>
              <w:jc w:val="center"/>
              <w:rPr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00080D1A" w14:textId="2934BEC6" w:rsidR="00786CB9" w:rsidRPr="00B00E35" w:rsidRDefault="00B00E35" w:rsidP="00032EB2">
            <w:pPr>
              <w:jc w:val="center"/>
              <w:rPr>
                <w:bCs/>
                <w:lang w:val="sr-Cyrl-BA"/>
              </w:rPr>
            </w:pPr>
            <w:r w:rsidRPr="00B00E35">
              <w:rPr>
                <w:bCs/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4FEB3BBE" w14:textId="5BA02192" w:rsidR="00786CB9" w:rsidRPr="001F478B" w:rsidRDefault="00B00E35" w:rsidP="00A21A6D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18D8A029" w14:textId="77777777" w:rsidTr="00032EB2">
        <w:trPr>
          <w:jc w:val="center"/>
        </w:trPr>
        <w:tc>
          <w:tcPr>
            <w:tcW w:w="1134" w:type="dxa"/>
            <w:vAlign w:val="center"/>
          </w:tcPr>
          <w:p w14:paraId="382CDF20" w14:textId="1DC109CE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="00B7354B">
              <w:rPr>
                <w:lang w:val="sr-Latn-BA"/>
              </w:rPr>
              <w:t>V</w:t>
            </w:r>
          </w:p>
        </w:tc>
        <w:tc>
          <w:tcPr>
            <w:tcW w:w="1021" w:type="dxa"/>
            <w:vAlign w:val="center"/>
          </w:tcPr>
          <w:p w14:paraId="2C7891FD" w14:textId="1E0C5482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288555B4" w14:textId="2A536A65" w:rsidR="00032EB2" w:rsidRPr="00D33F76" w:rsidRDefault="00032EB2" w:rsidP="00032EB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1E35961C" w14:textId="3F08B930" w:rsidR="00032EB2" w:rsidRPr="00032EB2" w:rsidRDefault="00032EB2" w:rsidP="00032EB2">
            <w:pPr>
              <w:pStyle w:val="ListParagraph"/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Директно/индиректно нотирање.  Девизно тржиште. Израчунавање промјене девизног курса (депресијација и апресијација код директног и индиректног нотирања).</w:t>
            </w:r>
          </w:p>
        </w:tc>
        <w:tc>
          <w:tcPr>
            <w:tcW w:w="1407" w:type="dxa"/>
            <w:vAlign w:val="center"/>
          </w:tcPr>
          <w:p w14:paraId="08CC8119" w14:textId="7EA9A23B" w:rsidR="00032EB2" w:rsidRPr="00A21A6D" w:rsidRDefault="00032EB2" w:rsidP="00032EB2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14:paraId="28815627" w14:textId="70B19494" w:rsidR="00032EB2" w:rsidRPr="00D33F76" w:rsidRDefault="00D8642B" w:rsidP="00032EB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22</w:t>
            </w:r>
            <w:r w:rsidR="00917CCE">
              <w:rPr>
                <w:lang w:val="sr-Latn-BA"/>
              </w:rPr>
              <w:t>.10.202</w:t>
            </w:r>
            <w:r>
              <w:rPr>
                <w:lang w:val="sr-Cyrl-BA"/>
              </w:rPr>
              <w:t>5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04D2E73F" w14:textId="25F163DB" w:rsidR="00032EB2" w:rsidRPr="00D33F76" w:rsidRDefault="00E4620E" w:rsidP="00032EB2">
            <w:pPr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29FDFD88" w14:textId="4461F8EA" w:rsidR="00032EB2" w:rsidRPr="00D33F76" w:rsidRDefault="00032EB2" w:rsidP="00032EB2">
            <w:pPr>
              <w:jc w:val="center"/>
              <w:rPr>
                <w:szCs w:val="24"/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FF4133D" w14:textId="289AA588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2192D3EB" w14:textId="6385245A" w:rsidR="00032EB2" w:rsidRPr="00D33F76" w:rsidRDefault="00032EB2" w:rsidP="00032EB2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11152139" w14:textId="77777777" w:rsidTr="00032EB2">
        <w:trPr>
          <w:jc w:val="center"/>
        </w:trPr>
        <w:tc>
          <w:tcPr>
            <w:tcW w:w="1134" w:type="dxa"/>
            <w:vAlign w:val="center"/>
          </w:tcPr>
          <w:p w14:paraId="49850ACD" w14:textId="11A1D657" w:rsidR="00032EB2" w:rsidRPr="00D33F76" w:rsidRDefault="00B00E35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</w:t>
            </w:r>
          </w:p>
        </w:tc>
        <w:tc>
          <w:tcPr>
            <w:tcW w:w="1021" w:type="dxa"/>
            <w:vAlign w:val="center"/>
          </w:tcPr>
          <w:p w14:paraId="0FFC465F" w14:textId="1D4133D4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5C247391" w14:textId="301DB0D9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7D725F55" w14:textId="01A4BE5D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Формирање девизних курсева, утицај промјене девизног курса на увоз и извоз.  Маршал –Лернерова теорема. Форвард премија и форвард дисконт. Непокревни и покривени каматни паритет. </w:t>
            </w:r>
          </w:p>
        </w:tc>
        <w:tc>
          <w:tcPr>
            <w:tcW w:w="1407" w:type="dxa"/>
            <w:vAlign w:val="center"/>
          </w:tcPr>
          <w:p w14:paraId="27C04208" w14:textId="38A44508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5B1F404" w14:textId="13742CF3" w:rsidR="00032EB2" w:rsidRPr="00D8642B" w:rsidRDefault="00786CB9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D8642B">
              <w:rPr>
                <w:lang w:val="sr-Cyrl-BA"/>
              </w:rPr>
              <w:t>9</w:t>
            </w:r>
            <w:r w:rsidR="00917CCE">
              <w:rPr>
                <w:lang w:val="sr-Latn-BA"/>
              </w:rPr>
              <w:t>.10.202</w:t>
            </w:r>
            <w:r w:rsidR="00D8642B">
              <w:rPr>
                <w:lang w:val="sr-Cyrl-BA"/>
              </w:rPr>
              <w:t>5.</w:t>
            </w:r>
          </w:p>
        </w:tc>
        <w:tc>
          <w:tcPr>
            <w:tcW w:w="1531" w:type="dxa"/>
            <w:vAlign w:val="center"/>
          </w:tcPr>
          <w:p w14:paraId="66EAFF63" w14:textId="3890906A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6054732C" w14:textId="7D96FBCD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22D342A4" w14:textId="4FCD2427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DB05763" w14:textId="05D06F8F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21344DF2" w14:textId="77777777" w:rsidTr="00032EB2">
        <w:trPr>
          <w:jc w:val="center"/>
        </w:trPr>
        <w:tc>
          <w:tcPr>
            <w:tcW w:w="1134" w:type="dxa"/>
            <w:vAlign w:val="center"/>
          </w:tcPr>
          <w:p w14:paraId="72A83A48" w14:textId="08A88B6B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V</w:t>
            </w:r>
            <w:r w:rsidR="00B7354B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3AD0CD4C" w14:textId="0B5AFB6A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21" w:type="dxa"/>
            <w:vAlign w:val="center"/>
          </w:tcPr>
          <w:p w14:paraId="7760C13C" w14:textId="7E163DCF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E0CB4F7" w14:textId="77777777" w:rsidR="00032EB2" w:rsidRPr="00385C7C" w:rsidRDefault="00032EB2" w:rsidP="00032EB2">
            <w:pPr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Врсте девизних курсева (номинални и реални девизни курс, ефективни девизни кус, фиксни и флуктуирајући девизни курс, и др.). </w:t>
            </w:r>
          </w:p>
          <w:p w14:paraId="55E218D3" w14:textId="78875935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>Режими девизних курсева и немогуће тројство.</w:t>
            </w:r>
          </w:p>
        </w:tc>
        <w:tc>
          <w:tcPr>
            <w:tcW w:w="1407" w:type="dxa"/>
            <w:vAlign w:val="center"/>
          </w:tcPr>
          <w:p w14:paraId="5DDF4492" w14:textId="10F926BD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95680C9" w14:textId="72791185" w:rsidR="00032EB2" w:rsidRPr="00D33F76" w:rsidRDefault="00D8642B" w:rsidP="00032EB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05.11.</w:t>
            </w:r>
            <w:r w:rsidR="00917CCE">
              <w:rPr>
                <w:lang w:val="sr-Latn-BA"/>
              </w:rPr>
              <w:t>202</w:t>
            </w:r>
            <w:r>
              <w:rPr>
                <w:lang w:val="sr-Cyrl-BA"/>
              </w:rPr>
              <w:t>5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66978080" w14:textId="1D0113C4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5D299467" w14:textId="2446DCAA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F2F0E75" w14:textId="377B7AEF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6B4A6C94" w14:textId="285472C7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35DF54E5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9F1135" w14:textId="5EEB5736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  <w:r w:rsidR="00B00E35">
              <w:rPr>
                <w:lang w:val="sr-Latn-BA"/>
              </w:rPr>
              <w:t>I</w:t>
            </w:r>
            <w:r w:rsidR="00B7354B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764055A" w14:textId="2959473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32E4B81" w14:textId="364E2B41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BD7C3E0" w14:textId="77777777" w:rsidR="00032EB2" w:rsidRPr="00385C7C" w:rsidRDefault="00032EB2" w:rsidP="00032EB2">
            <w:pPr>
              <w:ind w:left="57"/>
              <w:rPr>
                <w:lang w:val="sr-Latn-BA"/>
              </w:rPr>
            </w:pPr>
            <w:r w:rsidRPr="00385C7C">
              <w:rPr>
                <w:lang w:val="sr-Cyrl-BA"/>
              </w:rPr>
              <w:t xml:space="preserve">Детерминанте нивоа девизних курсева-теорије о девизном курсу. Теорија паритета куповних снага: закон једне цијене, </w:t>
            </w:r>
            <w:r w:rsidRPr="00385C7C">
              <w:rPr>
                <w:lang w:val="sr-Latn-BA"/>
              </w:rPr>
              <w:t xml:space="preserve">Big max index, </w:t>
            </w:r>
            <w:r w:rsidRPr="00385C7C">
              <w:rPr>
                <w:lang w:val="sr-Cyrl-BA"/>
              </w:rPr>
              <w:t xml:space="preserve"> апсолутна теорија ПКС, релативна теорија ПКС. </w:t>
            </w:r>
          </w:p>
          <w:p w14:paraId="2213465E" w14:textId="1F825ECD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>Монетарна теорија детерминисања нивоа девизног курса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783807FA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3D8655AC" w:rsidR="00032EB2" w:rsidRPr="005974D3" w:rsidRDefault="00D8642B" w:rsidP="00032EB2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12</w:t>
            </w:r>
            <w:r w:rsidR="00917CCE">
              <w:rPr>
                <w:lang w:val="sr-Latn-RS"/>
              </w:rPr>
              <w:t>.11.202</w:t>
            </w:r>
            <w:r>
              <w:rPr>
                <w:lang w:val="sr-Cyrl-BA"/>
              </w:rPr>
              <w:t>5</w:t>
            </w:r>
            <w:r w:rsidR="00032EB2">
              <w:rPr>
                <w:lang w:val="sr-Latn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7A66E6ED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4D8C1C88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31CF682E" w:rsidR="00032EB2" w:rsidRPr="00D33F76" w:rsidRDefault="00BC5FCC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0B33404" w14:textId="4AC40E1D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A50E831" w14:textId="77777777" w:rsidTr="00D8642B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C8AE0E" w14:textId="057DA44A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  <w:r>
              <w:rPr>
                <w:lang w:val="sr-Latn-BA"/>
              </w:rPr>
              <w:t>I</w:t>
            </w:r>
            <w:r w:rsidR="00B00E35">
              <w:rPr>
                <w:lang w:val="sr-Latn-BA"/>
              </w:rPr>
              <w:t>I</w:t>
            </w:r>
            <w:r w:rsidR="00B7354B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4CA3942" w14:textId="0B5C638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D038193" w14:textId="6FDE3C98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A8ED41F" w14:textId="6AF3AF31" w:rsidR="00032EB2" w:rsidRPr="007E1944" w:rsidRDefault="00032EB2" w:rsidP="00032EB2">
            <w:pPr>
              <w:ind w:left="57"/>
              <w:rPr>
                <w:lang w:val="sr-Cyrl-BA"/>
              </w:rPr>
            </w:pPr>
            <w:r w:rsidRPr="007E1944">
              <w:rPr>
                <w:lang w:val="sr-Latn-BA"/>
              </w:rPr>
              <w:t>Overshooting</w:t>
            </w:r>
            <w:r w:rsidRPr="007E1944">
              <w:rPr>
                <w:lang w:val="sr-Cyrl-BA"/>
              </w:rPr>
              <w:t>-одговор на осцилације девизних курсева на девизном тржишту. Портфолио приступ детерминисању девизног курса. Међународни монетарни систем. Монетарна унија: теорија оптималног валутног подручја.</w:t>
            </w:r>
            <w:r w:rsidR="00B7354B" w:rsidRPr="007E1944">
              <w:rPr>
                <w:lang w:val="sr-Cyrl-BA"/>
              </w:rPr>
              <w:t xml:space="preserve"> </w:t>
            </w:r>
            <w:r w:rsidR="00B7354B" w:rsidRPr="007E1944">
              <w:rPr>
                <w:lang w:val="sr-Cyrl-BA"/>
              </w:rPr>
              <w:t>Европска монетарна унија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2C961F9A" w:rsidR="00032EB2" w:rsidRPr="007E1944" w:rsidRDefault="00032EB2" w:rsidP="00032EB2">
            <w:pPr>
              <w:ind w:left="57"/>
              <w:jc w:val="center"/>
              <w:rPr>
                <w:lang w:val="sr-Cyrl-BA"/>
              </w:rPr>
            </w:pPr>
            <w:r w:rsidRPr="007E1944"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1398AC08" w:rsidR="00032EB2" w:rsidRPr="007E1944" w:rsidRDefault="00786CB9" w:rsidP="00032EB2">
            <w:pPr>
              <w:jc w:val="center"/>
              <w:rPr>
                <w:lang w:val="sr-Latn-RS"/>
              </w:rPr>
            </w:pPr>
            <w:r w:rsidRPr="007E1944">
              <w:rPr>
                <w:lang w:val="sr-Cyrl-BA"/>
              </w:rPr>
              <w:t>1</w:t>
            </w:r>
            <w:r w:rsidR="00D8642B" w:rsidRPr="007E1944">
              <w:rPr>
                <w:lang w:val="sr-Cyrl-BA"/>
              </w:rPr>
              <w:t>9</w:t>
            </w:r>
            <w:r w:rsidR="00917CCE" w:rsidRPr="007E1944">
              <w:rPr>
                <w:lang w:val="sr-Latn-RS"/>
              </w:rPr>
              <w:t>.11.202</w:t>
            </w:r>
            <w:r w:rsidR="00D8642B" w:rsidRPr="007E1944">
              <w:rPr>
                <w:lang w:val="sr-Cyrl-BA"/>
              </w:rPr>
              <w:t>5</w:t>
            </w:r>
            <w:r w:rsidR="00032EB2" w:rsidRPr="007E1944">
              <w:rPr>
                <w:lang w:val="sr-Latn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59FA7BF6" w:rsidR="00032EB2" w:rsidRPr="007E1944" w:rsidRDefault="00E4620E" w:rsidP="00032EB2">
            <w:pPr>
              <w:jc w:val="center"/>
            </w:pPr>
            <w:r w:rsidRPr="007E1944">
              <w:rPr>
                <w:lang w:val="sr-Cyrl-BA"/>
              </w:rPr>
              <w:t>13:00 -15:00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132F5EC8" w:rsidR="00032EB2" w:rsidRPr="007E1944" w:rsidRDefault="00032EB2" w:rsidP="00032EB2">
            <w:pPr>
              <w:jc w:val="center"/>
              <w:rPr>
                <w:szCs w:val="24"/>
              </w:rPr>
            </w:pPr>
            <w:r w:rsidRPr="007E1944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1727EB48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89D6C4F" w14:textId="5E5E55DC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D8642B" w:rsidRPr="00D33F76" w14:paraId="54957AE3" w14:textId="77777777" w:rsidTr="00D8642B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47396C" w14:textId="77777777" w:rsidR="00D8642B" w:rsidRPr="00D33F76" w:rsidRDefault="00D8642B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72B336" w14:textId="01CF975B" w:rsidR="00D8642B" w:rsidRDefault="007E1944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51E353" w14:textId="68CBACBE" w:rsidR="00D8642B" w:rsidRPr="00CF222B" w:rsidRDefault="007E1944" w:rsidP="00032EB2">
            <w:pPr>
              <w:jc w:val="center"/>
              <w:rPr>
                <w:lang w:val="sr-Cyrl-BA"/>
              </w:rPr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8AD6A5" w14:textId="3F25DF29" w:rsidR="00D8642B" w:rsidRPr="007E1944" w:rsidRDefault="00D8642B" w:rsidP="00032EB2">
            <w:pPr>
              <w:ind w:left="57"/>
              <w:rPr>
                <w:lang w:val="sr-Latn-BA"/>
              </w:rPr>
            </w:pPr>
            <w:r w:rsidRPr="007E1944">
              <w:rPr>
                <w:lang w:val="sr-Cyrl-RS"/>
              </w:rPr>
              <w:t>Први колоквијум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595C92" w14:textId="08C24B99" w:rsidR="00D8642B" w:rsidRPr="007E1944" w:rsidRDefault="00D8642B" w:rsidP="00032EB2">
            <w:pPr>
              <w:ind w:left="57"/>
              <w:jc w:val="center"/>
              <w:rPr>
                <w:lang w:val="sr-Cyrl-RS"/>
              </w:rPr>
            </w:pPr>
            <w:r w:rsidRPr="007E1944">
              <w:rPr>
                <w:lang w:val="sr-Cyrl-BA"/>
              </w:rPr>
              <w:t>Субота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4124B5" w14:textId="40E5B635" w:rsidR="00D8642B" w:rsidRPr="007E1944" w:rsidRDefault="00D8642B" w:rsidP="00032EB2">
            <w:pPr>
              <w:jc w:val="center"/>
              <w:rPr>
                <w:lang w:val="sr-Cyrl-BA"/>
              </w:rPr>
            </w:pPr>
            <w:r w:rsidRPr="007E1944">
              <w:rPr>
                <w:lang w:val="sr-Cyrl-BA"/>
              </w:rPr>
              <w:t>2</w:t>
            </w:r>
            <w:r w:rsidRPr="007E1944">
              <w:rPr>
                <w:lang w:val="sr-Cyrl-BA"/>
              </w:rPr>
              <w:t>2</w:t>
            </w:r>
            <w:r w:rsidRPr="007E1944">
              <w:rPr>
                <w:lang w:val="sr-Cyrl-BA"/>
              </w:rPr>
              <w:t>.11.202</w:t>
            </w:r>
            <w:r w:rsidRPr="007E1944">
              <w:rPr>
                <w:lang w:val="sr-Cyrl-BA"/>
              </w:rPr>
              <w:t>5</w:t>
            </w:r>
            <w:r w:rsidRPr="007E1944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29FB29" w14:textId="5C4221A5" w:rsidR="00D8642B" w:rsidRPr="007E1944" w:rsidRDefault="00D8642B" w:rsidP="00032EB2">
            <w:pPr>
              <w:jc w:val="center"/>
              <w:rPr>
                <w:lang w:val="sr-Cyrl-BA"/>
              </w:rPr>
            </w:pPr>
            <w:r w:rsidRPr="007E1944">
              <w:rPr>
                <w:lang w:val="sr-Cyrl-BA"/>
              </w:rPr>
              <w:t>09:00-11:00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9531B4" w14:textId="75641761" w:rsidR="00D8642B" w:rsidRPr="007E1944" w:rsidRDefault="00D8642B" w:rsidP="00032EB2">
            <w:pPr>
              <w:jc w:val="center"/>
              <w:rPr>
                <w:lang w:val="sr-Cyrl-BA"/>
              </w:rPr>
            </w:pPr>
            <w:r w:rsidRPr="007E1944">
              <w:rPr>
                <w:lang w:val="sr-Cyrl-BA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0B01D" w14:textId="1BE1D95B" w:rsidR="00D8642B" w:rsidRDefault="00D8642B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912DC3" w14:textId="775A05AF" w:rsidR="00D8642B" w:rsidRPr="001F478B" w:rsidRDefault="00D8642B" w:rsidP="00032EB2">
            <w:pPr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68114D38" w14:textId="77777777" w:rsidTr="00B00E35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834E" w14:textId="139545B8" w:rsidR="00032EB2" w:rsidRPr="00D33F76" w:rsidRDefault="00B7354B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22991" w14:textId="3473607F" w:rsidR="00032EB2" w:rsidRPr="008216E3" w:rsidRDefault="00032EB2" w:rsidP="00032EB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</w:t>
            </w:r>
            <w:r w:rsidR="007E1944">
              <w:rPr>
                <w:lang w:val="sr-Cyrl-RS"/>
              </w:rPr>
              <w:t>8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17E9D" w14:textId="3BC78735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305D5" w14:textId="15FE0E83" w:rsidR="00032EB2" w:rsidRPr="007E1944" w:rsidRDefault="00B7354B" w:rsidP="00032EB2">
            <w:pPr>
              <w:ind w:left="57"/>
              <w:rPr>
                <w:lang w:val="sr-Latn-BA"/>
              </w:rPr>
            </w:pPr>
            <w:r w:rsidRPr="007E1944">
              <w:rPr>
                <w:lang w:val="sr-Cyrl-BA"/>
              </w:rPr>
              <w:t xml:space="preserve">Међународно тржиште капитала: облици </w:t>
            </w:r>
            <w:r w:rsidRPr="007E1944">
              <w:rPr>
                <w:lang w:val="sr-Cyrl-BA"/>
              </w:rPr>
              <w:lastRenderedPageBreak/>
              <w:t xml:space="preserve">међународног кретања капитала и савремене тенденције.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38A15" w14:textId="16473270" w:rsidR="00032EB2" w:rsidRPr="007E1944" w:rsidRDefault="00032EB2" w:rsidP="00032EB2">
            <w:pPr>
              <w:ind w:left="57"/>
              <w:jc w:val="center"/>
              <w:rPr>
                <w:lang w:val="sr-Latn-BA"/>
              </w:rPr>
            </w:pPr>
            <w:r w:rsidRPr="007E1944">
              <w:rPr>
                <w:lang w:val="sr-Cyrl-RS"/>
              </w:rPr>
              <w:lastRenderedPageBreak/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51478" w14:textId="0A97BE15" w:rsidR="00032EB2" w:rsidRPr="007E1944" w:rsidRDefault="00786CB9" w:rsidP="00032EB2">
            <w:pPr>
              <w:jc w:val="center"/>
              <w:rPr>
                <w:lang w:val="sr-Latn-BA"/>
              </w:rPr>
            </w:pPr>
            <w:r w:rsidRPr="007E1944">
              <w:rPr>
                <w:lang w:val="sr-Cyrl-BA"/>
              </w:rPr>
              <w:t>2</w:t>
            </w:r>
            <w:r w:rsidR="00D8642B" w:rsidRPr="007E1944">
              <w:rPr>
                <w:lang w:val="sr-Cyrl-BA"/>
              </w:rPr>
              <w:t>6</w:t>
            </w:r>
            <w:r w:rsidR="00917CCE" w:rsidRPr="007E1944">
              <w:rPr>
                <w:lang w:val="sr-Latn-BA"/>
              </w:rPr>
              <w:t>.11.202</w:t>
            </w:r>
            <w:r w:rsidR="00D8642B" w:rsidRPr="007E1944">
              <w:rPr>
                <w:lang w:val="sr-Cyrl-BA"/>
              </w:rPr>
              <w:t>5</w:t>
            </w:r>
            <w:r w:rsidR="00032EB2" w:rsidRPr="007E1944">
              <w:rPr>
                <w:lang w:val="sr-Latn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F10AB" w14:textId="387F461F" w:rsidR="00032EB2" w:rsidRPr="007E1944" w:rsidRDefault="00E4620E" w:rsidP="00032EB2">
            <w:pPr>
              <w:jc w:val="center"/>
              <w:rPr>
                <w:lang w:val="sr-Latn-BA"/>
              </w:rPr>
            </w:pPr>
            <w:r w:rsidRPr="007E1944">
              <w:rPr>
                <w:lang w:val="sr-Cyrl-BA"/>
              </w:rPr>
              <w:t>13:00 -15:00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F3820" w14:textId="1B53DC2D" w:rsidR="00032EB2" w:rsidRPr="007E1944" w:rsidRDefault="00032EB2" w:rsidP="00032EB2">
            <w:pPr>
              <w:jc w:val="center"/>
              <w:rPr>
                <w:lang w:val="sr-Latn-BA"/>
              </w:rPr>
            </w:pPr>
            <w:r w:rsidRPr="007E1944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912D1" w14:textId="750D3708" w:rsidR="00032EB2" w:rsidRPr="00026C88" w:rsidRDefault="00032EB2" w:rsidP="00032EB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3CB0B" w14:textId="6410C544" w:rsidR="00032EB2" w:rsidRPr="00D33F76" w:rsidRDefault="00032EB2" w:rsidP="00032EB2">
            <w:pPr>
              <w:rPr>
                <w:lang w:val="sr-Latn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BBF3283" w14:textId="77777777" w:rsidTr="00032EB2">
        <w:trPr>
          <w:jc w:val="center"/>
        </w:trPr>
        <w:tc>
          <w:tcPr>
            <w:tcW w:w="1134" w:type="dxa"/>
            <w:vAlign w:val="center"/>
          </w:tcPr>
          <w:p w14:paraId="5A4EF2F7" w14:textId="0CE0AAEB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14:paraId="21CBD01D" w14:textId="2B9B1CE7" w:rsidR="00032EB2" w:rsidRPr="007E1944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</w:t>
            </w:r>
            <w:r w:rsidR="007E1944">
              <w:rPr>
                <w:lang w:val="sr-Cyrl-BA"/>
              </w:rPr>
              <w:t>9</w:t>
            </w:r>
          </w:p>
        </w:tc>
        <w:tc>
          <w:tcPr>
            <w:tcW w:w="1021" w:type="dxa"/>
            <w:vAlign w:val="center"/>
          </w:tcPr>
          <w:p w14:paraId="22FBAEF8" w14:textId="64AC6BCE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2C74300B" w14:textId="5B7F3373" w:rsidR="00032EB2" w:rsidRPr="00D33F76" w:rsidRDefault="00032EB2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Евротржиште. </w:t>
            </w:r>
            <w:r w:rsidRPr="00295021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0063E892" w14:textId="5C8683E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3DDE2F6" w14:textId="007B80BD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D8642B">
              <w:rPr>
                <w:lang w:val="sr-Cyrl-BA"/>
              </w:rPr>
              <w:t>3</w:t>
            </w:r>
            <w:r w:rsidR="00917CCE">
              <w:rPr>
                <w:lang w:val="sr-Cyrl-BA"/>
              </w:rPr>
              <w:t>.12.202</w:t>
            </w:r>
            <w:r w:rsidR="00D8642B">
              <w:rPr>
                <w:lang w:val="sr-Cyrl-BA"/>
              </w:rPr>
              <w:t>5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258BA81" w14:textId="5BDE524E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60F7C57A" w14:textId="570110EB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C5FCAD7" w14:textId="1CFE9984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21F554B4" w14:textId="7F83737D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8AEE8D2" w14:textId="77777777" w:rsidTr="00032EB2">
        <w:trPr>
          <w:jc w:val="center"/>
        </w:trPr>
        <w:tc>
          <w:tcPr>
            <w:tcW w:w="1134" w:type="dxa"/>
            <w:vAlign w:val="center"/>
          </w:tcPr>
          <w:p w14:paraId="5101C379" w14:textId="4E7F6C90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4BB4EAC6" w14:textId="2842A0C9" w:rsidR="00032EB2" w:rsidRPr="007E1944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 w:rsidR="007E1944">
              <w:rPr>
                <w:lang w:val="sr-Cyrl-BA"/>
              </w:rPr>
              <w:t>0</w:t>
            </w:r>
          </w:p>
        </w:tc>
        <w:tc>
          <w:tcPr>
            <w:tcW w:w="1021" w:type="dxa"/>
            <w:vAlign w:val="center"/>
          </w:tcPr>
          <w:p w14:paraId="769F8465" w14:textId="45B0BC77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0A7080E" w14:textId="3D4AF64E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215F97">
              <w:rPr>
                <w:lang w:val="sr-Cyrl-BA"/>
              </w:rPr>
              <w:t xml:space="preserve">Међународна регулатива  банкарства  </w:t>
            </w:r>
          </w:p>
        </w:tc>
        <w:tc>
          <w:tcPr>
            <w:tcW w:w="1407" w:type="dxa"/>
            <w:vAlign w:val="center"/>
          </w:tcPr>
          <w:p w14:paraId="02ECFA8C" w14:textId="17E6BE6A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8549131" w14:textId="1B145D62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D8642B">
              <w:rPr>
                <w:lang w:val="sr-Cyrl-BA"/>
              </w:rPr>
              <w:t>0</w:t>
            </w:r>
            <w:r w:rsidR="00917CCE">
              <w:rPr>
                <w:lang w:val="sr-Cyrl-BA"/>
              </w:rPr>
              <w:t>.12.202</w:t>
            </w:r>
            <w:r w:rsidR="00D8642B">
              <w:rPr>
                <w:lang w:val="sr-Cyrl-BA"/>
              </w:rPr>
              <w:t>5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F52F7D2" w14:textId="0B07C336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6CF9F6CC" w14:textId="5EF2E182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4C7DE333" w14:textId="6E54196B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481F55F" w14:textId="70F28109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7990023D" w14:textId="77777777" w:rsidTr="00032EB2">
        <w:trPr>
          <w:jc w:val="center"/>
        </w:trPr>
        <w:tc>
          <w:tcPr>
            <w:tcW w:w="1134" w:type="dxa"/>
            <w:vAlign w:val="center"/>
          </w:tcPr>
          <w:p w14:paraId="492699AE" w14:textId="0974BA44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68E2766F" w14:textId="02B9B342" w:rsidR="00032EB2" w:rsidRPr="007E1944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 w:rsidR="007E1944">
              <w:rPr>
                <w:lang w:val="sr-Cyrl-BA"/>
              </w:rPr>
              <w:t>1</w:t>
            </w:r>
          </w:p>
        </w:tc>
        <w:tc>
          <w:tcPr>
            <w:tcW w:w="1021" w:type="dxa"/>
            <w:vAlign w:val="center"/>
          </w:tcPr>
          <w:p w14:paraId="52E67270" w14:textId="283B0869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DC12507" w14:textId="09E3FC3E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Свјетска банка и њене афилијације.</w:t>
            </w:r>
          </w:p>
        </w:tc>
        <w:tc>
          <w:tcPr>
            <w:tcW w:w="1407" w:type="dxa"/>
            <w:vAlign w:val="center"/>
          </w:tcPr>
          <w:p w14:paraId="25B65E6D" w14:textId="1D6AE45F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0515031" w14:textId="4EAC36FF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D8642B">
              <w:rPr>
                <w:lang w:val="sr-Cyrl-BA"/>
              </w:rPr>
              <w:t>7</w:t>
            </w:r>
            <w:r w:rsidR="00917CCE">
              <w:rPr>
                <w:lang w:val="sr-Cyrl-BA"/>
              </w:rPr>
              <w:t>.12.202</w:t>
            </w:r>
            <w:r w:rsidR="00D8642B">
              <w:rPr>
                <w:lang w:val="sr-Cyrl-BA"/>
              </w:rPr>
              <w:t>5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A7E446A" w14:textId="4966E880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49135D77" w14:textId="26C225C6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6F57899" w14:textId="2B600E1E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2203B4F" w14:textId="224D3593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0F39F363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B2D560" w14:textId="26B64FFF" w:rsidR="00032EB2" w:rsidRPr="00B7354B" w:rsidRDefault="00032EB2" w:rsidP="00032EB2">
            <w:pPr>
              <w:jc w:val="center"/>
              <w:rPr>
                <w:lang w:val="en-GB"/>
              </w:rPr>
            </w:pPr>
            <w:r w:rsidRPr="00D33F76">
              <w:rPr>
                <w:lang w:val="sr-Latn-BA"/>
              </w:rPr>
              <w:t>XI</w:t>
            </w:r>
            <w:r w:rsidR="00B7354B">
              <w:rPr>
                <w:lang w:val="en-GB"/>
              </w:rPr>
              <w:t>II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BB0770C" w14:textId="18104A0A" w:rsidR="00032EB2" w:rsidRPr="007E1944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 w:rsidR="007E1944">
              <w:rPr>
                <w:lang w:val="sr-Cyrl-BA"/>
              </w:rPr>
              <w:t>2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BD409E3" w14:textId="7BBE5C30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08C0D20" w14:textId="020AB7EB" w:rsidR="00032EB2" w:rsidRPr="00917CCE" w:rsidRDefault="00032EB2" w:rsidP="00032EB2">
            <w:pPr>
              <w:ind w:left="57"/>
              <w:rPr>
                <w:lang w:val="sr-Cyrl-RS"/>
              </w:rPr>
            </w:pPr>
            <w:r w:rsidRPr="001954BE">
              <w:rPr>
                <w:lang w:val="sr-Cyrl-BA"/>
              </w:rPr>
              <w:t>Проблем међународне задужености и дужничке кр</w:t>
            </w:r>
            <w:r>
              <w:rPr>
                <w:lang w:val="sr-Cyrl-BA"/>
              </w:rPr>
              <w:t>изе.</w:t>
            </w:r>
            <w:r w:rsidR="00917CCE">
              <w:rPr>
                <w:lang w:val="sr-Cyrl-RS"/>
              </w:rPr>
              <w:t>Валутне кризе и шпекулативни напади.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28C7E44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5BF03CDE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D8642B">
              <w:rPr>
                <w:lang w:val="sr-Cyrl-BA"/>
              </w:rPr>
              <w:t>4</w:t>
            </w:r>
            <w:r w:rsidR="00917CCE">
              <w:rPr>
                <w:lang w:val="sr-Cyrl-BA"/>
              </w:rPr>
              <w:t>.</w:t>
            </w:r>
            <w:r>
              <w:rPr>
                <w:lang w:val="sr-Cyrl-BA"/>
              </w:rPr>
              <w:t>12</w:t>
            </w:r>
            <w:r w:rsidR="00917CCE">
              <w:rPr>
                <w:lang w:val="sr-Cyrl-BA"/>
              </w:rPr>
              <w:t>.202</w:t>
            </w:r>
            <w:r w:rsidR="00D8642B">
              <w:rPr>
                <w:lang w:val="sr-Cyrl-BA"/>
              </w:rPr>
              <w:t>5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6D0EC819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012FE5D7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1F0A4C46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15B9AD4C" w14:textId="070D1342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B7354B" w:rsidRPr="00D33F76" w14:paraId="3272F7D1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FB36969" w14:textId="3B27C2BA" w:rsidR="00B7354B" w:rsidRPr="004A70BF" w:rsidRDefault="00B7354B" w:rsidP="00B7354B">
            <w:pPr>
              <w:jc w:val="center"/>
              <w:rPr>
                <w:lang w:val="sr-Latn-BA"/>
              </w:rPr>
            </w:pPr>
            <w:r w:rsidRPr="004A70BF">
              <w:rPr>
                <w:lang w:val="sr-Latn-BA"/>
              </w:rPr>
              <w:t>X</w:t>
            </w:r>
            <w:r>
              <w:rPr>
                <w:lang w:val="sr-Latn-BA"/>
              </w:rPr>
              <w:t>I</w:t>
            </w:r>
            <w:r w:rsidRPr="004A70BF">
              <w:rPr>
                <w:lang w:val="sr-Latn-BA"/>
              </w:rPr>
              <w:t>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0DFA2C8" w14:textId="2EFDA4E7" w:rsidR="00B7354B" w:rsidRPr="007E1944" w:rsidRDefault="00B7354B" w:rsidP="00B7354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 w:rsidR="007E1944">
              <w:rPr>
                <w:lang w:val="sr-Cyrl-BA"/>
              </w:rPr>
              <w:t>3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E74B0FD" w14:textId="57091626" w:rsidR="00B7354B" w:rsidRPr="004A70BF" w:rsidRDefault="00B7354B" w:rsidP="00B7354B">
            <w:pPr>
              <w:jc w:val="center"/>
              <w:rPr>
                <w:lang w:val="sr-Cyrl-BA"/>
              </w:rPr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DB6CE0D" w14:textId="56AC1964" w:rsidR="00B7354B" w:rsidRPr="007E1944" w:rsidRDefault="00B7354B" w:rsidP="00B7354B">
            <w:pPr>
              <w:ind w:left="57"/>
              <w:rPr>
                <w:lang w:val="sr-Cyrl-BA"/>
              </w:rPr>
            </w:pPr>
            <w:r w:rsidRPr="007E1944">
              <w:rPr>
                <w:lang w:val="sr-Cyrl-BA"/>
              </w:rPr>
              <w:t>Улога ММФ-а у рјешавању проблема дужничких криза.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90B9108" w14:textId="17BA8551" w:rsidR="00B7354B" w:rsidRPr="007E1944" w:rsidRDefault="00B7354B" w:rsidP="00B7354B">
            <w:pPr>
              <w:ind w:left="57"/>
              <w:jc w:val="center"/>
              <w:rPr>
                <w:lang w:val="sr-Cyrl-RS"/>
              </w:rPr>
            </w:pPr>
            <w:r w:rsidRPr="007E1944"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C79E3F" w14:textId="1D66C2D1" w:rsidR="00B7354B" w:rsidRPr="007E1944" w:rsidRDefault="00B7354B" w:rsidP="00B7354B">
            <w:pPr>
              <w:jc w:val="center"/>
              <w:rPr>
                <w:lang w:val="sr-Cyrl-BA"/>
              </w:rPr>
            </w:pPr>
            <w:r w:rsidRPr="007E1944">
              <w:rPr>
                <w:lang w:val="sr-Cyrl-BA"/>
              </w:rPr>
              <w:t>31.12.2025.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40EB585" w14:textId="0E187380" w:rsidR="00B7354B" w:rsidRPr="007E1944" w:rsidRDefault="00B7354B" w:rsidP="00B7354B">
            <w:pPr>
              <w:jc w:val="center"/>
              <w:rPr>
                <w:lang w:val="sr-Cyrl-BA"/>
              </w:rPr>
            </w:pPr>
            <w:r w:rsidRPr="007E1944">
              <w:rPr>
                <w:lang w:val="sr-Cyrl-BA"/>
              </w:rPr>
              <w:t>13:00 -15:00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35698F6" w14:textId="1DB91FD0" w:rsidR="00B7354B" w:rsidRPr="004A70BF" w:rsidRDefault="00B7354B" w:rsidP="00B7354B">
            <w:pPr>
              <w:jc w:val="center"/>
              <w:rPr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C371A10" w14:textId="211542A4" w:rsidR="00B7354B" w:rsidRPr="004A70BF" w:rsidRDefault="00B7354B" w:rsidP="00B7354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8EFCC07" w14:textId="6E1AB361" w:rsidR="00B7354B" w:rsidRPr="004A70BF" w:rsidRDefault="00B7354B" w:rsidP="00B7354B">
            <w:pPr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4A70BF" w:rsidRPr="00D33F76" w14:paraId="78522C87" w14:textId="77777777" w:rsidTr="00032EB2">
        <w:trPr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3D3AC7F9" w14:textId="06AABBB3" w:rsidR="004A70BF" w:rsidRPr="00D33F76" w:rsidRDefault="004A70BF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3167F57" w14:textId="0729E73C" w:rsidR="004A70BF" w:rsidRPr="00D33F76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  <w:r w:rsidR="007E1944">
              <w:rPr>
                <w:lang w:val="sr-Cyrl-BA"/>
              </w:rPr>
              <w:t>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11FE4F3" w14:textId="50E3988B" w:rsidR="004A70BF" w:rsidRPr="00D33F76" w:rsidRDefault="004A70BF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9F2EE6" w14:textId="1268D4B3" w:rsidR="004A70BF" w:rsidRPr="007E1944" w:rsidRDefault="00B7354B" w:rsidP="00032EB2">
            <w:pPr>
              <w:ind w:left="57"/>
              <w:rPr>
                <w:lang w:val="sr-Cyrl-BA"/>
              </w:rPr>
            </w:pPr>
            <w:r w:rsidRPr="007E1944">
              <w:rPr>
                <w:lang w:val="sr-Cyrl-BA"/>
              </w:rPr>
              <w:t xml:space="preserve">Државни празник 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D6E142" w14:textId="2633BEF0" w:rsidR="004A70BF" w:rsidRPr="007E1944" w:rsidRDefault="004A70BF" w:rsidP="00032EB2">
            <w:pPr>
              <w:ind w:left="57"/>
              <w:jc w:val="center"/>
              <w:rPr>
                <w:lang w:val="sr-Cyrl-BA"/>
              </w:rPr>
            </w:pPr>
            <w:r w:rsidRPr="007E1944">
              <w:rPr>
                <w:lang w:val="sr-Cyrl-RS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8C6131" w14:textId="30FA21CC" w:rsidR="004A70BF" w:rsidRPr="007E1944" w:rsidRDefault="004A70BF" w:rsidP="00032EB2">
            <w:pPr>
              <w:jc w:val="center"/>
              <w:rPr>
                <w:lang w:val="sr-Cyrl-BA"/>
              </w:rPr>
            </w:pPr>
            <w:r w:rsidRPr="007E1944">
              <w:rPr>
                <w:lang w:val="sr-Cyrl-BA"/>
              </w:rPr>
              <w:t>0</w:t>
            </w:r>
            <w:r w:rsidR="00B7354B" w:rsidRPr="007E1944">
              <w:rPr>
                <w:lang w:val="sr-Cyrl-BA"/>
              </w:rPr>
              <w:t>7</w:t>
            </w:r>
            <w:r w:rsidRPr="007E1944">
              <w:rPr>
                <w:lang w:val="sr-Cyrl-BA"/>
              </w:rPr>
              <w:t>.01.2025.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27961D3" w14:textId="2D76FC87" w:rsidR="004A70BF" w:rsidRPr="007E1944" w:rsidRDefault="004A70BF" w:rsidP="00032EB2">
            <w:pPr>
              <w:jc w:val="center"/>
            </w:pPr>
            <w:r w:rsidRPr="007E1944">
              <w:rPr>
                <w:lang w:val="sr-Cyrl-BA"/>
              </w:rPr>
              <w:t>13:00 -15:00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5AAD15E" w14:textId="25911278" w:rsidR="004A70BF" w:rsidRPr="00D33F76" w:rsidRDefault="004A70BF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52EC468" w14:textId="691CD5D2" w:rsidR="004A70BF" w:rsidRPr="00D33F76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1E31D201" w14:textId="1BA89010" w:rsidR="004A70BF" w:rsidRPr="00D33F76" w:rsidRDefault="004A70BF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4A70BF" w:rsidRPr="00D33F76" w14:paraId="434C9545" w14:textId="77777777" w:rsidTr="00032EB2">
        <w:trPr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3F76AFE4" w14:textId="77777777" w:rsidR="004A70BF" w:rsidRDefault="004A70BF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474699D7" w14:textId="12739DD2" w:rsidR="004A70BF" w:rsidRPr="007E1944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B1</w:t>
            </w:r>
            <w:r w:rsidR="007E1944">
              <w:rPr>
                <w:lang w:val="sr-Cyrl-BA"/>
              </w:rP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A88A90A" w14:textId="64D55311" w:rsidR="004A70BF" w:rsidRPr="00CF222B" w:rsidRDefault="004A70BF" w:rsidP="00032EB2">
            <w:pPr>
              <w:jc w:val="center"/>
              <w:rPr>
                <w:lang w:val="sr-Cyrl-BA"/>
              </w:rPr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C9DFF6" w14:textId="1810FEE7" w:rsidR="004A70BF" w:rsidRDefault="004A70BF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Кредитирање извозних послова. Семинарски радови.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6A1DFF8" w14:textId="0AD932B7" w:rsidR="004A70BF" w:rsidRDefault="004A70BF" w:rsidP="00032EB2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1A13BF" w14:textId="2760DD8F" w:rsidR="004A70BF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B7354B">
              <w:rPr>
                <w:lang w:val="sr-Cyrl-BA"/>
              </w:rPr>
              <w:t>4</w:t>
            </w:r>
            <w:r>
              <w:rPr>
                <w:lang w:val="sr-Cyrl-BA"/>
              </w:rPr>
              <w:t>.01.2025.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2745A62" w14:textId="48C29B0A" w:rsidR="004A70BF" w:rsidRPr="002E0365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04BC2CD5" w14:textId="0CAD6BDD" w:rsidR="004A70BF" w:rsidRPr="00436E0D" w:rsidRDefault="004A70BF" w:rsidP="00032EB2">
            <w:pPr>
              <w:jc w:val="center"/>
              <w:rPr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210A8F1" w14:textId="740FAFEF" w:rsidR="004A70BF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142DFCEC" w14:textId="73D55EBB" w:rsidR="004A70BF" w:rsidRPr="001F478B" w:rsidRDefault="004A70BF" w:rsidP="00032EB2">
            <w:pPr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0EB1271E" w14:textId="77777777" w:rsidTr="00032EB2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1AA2CE" w14:textId="2FD53EC3" w:rsidR="00032EB2" w:rsidRPr="00D33F76" w:rsidRDefault="00032EB2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13E47F32" w14:textId="1FA0CCFE" w:rsidR="00032EB2" w:rsidRPr="00D33F76" w:rsidRDefault="007E1944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В16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3FF06A25" w14:textId="77777777" w:rsidR="00032EB2" w:rsidRPr="00D33F76" w:rsidRDefault="00032EB2" w:rsidP="00032EB2">
            <w:pPr>
              <w:jc w:val="center"/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524E423" w14:textId="4DE37B17" w:rsidR="00032EB2" w:rsidRPr="00D33F76" w:rsidRDefault="00032EB2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Други колоквијум 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7350CC42" w14:textId="2EC4B0B8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DB8ECFE" w14:textId="591F5C49" w:rsidR="00032EB2" w:rsidRPr="00D33F76" w:rsidRDefault="00B00E35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B7354B">
              <w:rPr>
                <w:lang w:val="en-GB"/>
              </w:rPr>
              <w:t>7</w:t>
            </w:r>
            <w:r w:rsidR="00BC5FCC">
              <w:rPr>
                <w:lang w:val="sr-Cyrl-BA"/>
              </w:rPr>
              <w:t>.01.202</w:t>
            </w:r>
            <w:r w:rsidR="00B7354B">
              <w:rPr>
                <w:lang w:val="en-GB"/>
              </w:rPr>
              <w:t>6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3A68D791" w14:textId="6AEE5FE7" w:rsidR="00032EB2" w:rsidRPr="00D33F76" w:rsidRDefault="00B7354B" w:rsidP="00032EB2">
            <w:pPr>
              <w:jc w:val="center"/>
            </w:pPr>
            <w:r>
              <w:rPr>
                <w:lang w:val="en-GB"/>
              </w:rPr>
              <w:t>09</w:t>
            </w:r>
            <w:r w:rsidR="00032EB2" w:rsidRPr="002E0365">
              <w:rPr>
                <w:lang w:val="sr-Cyrl-BA"/>
              </w:rPr>
              <w:t xml:space="preserve">:00 </w:t>
            </w:r>
            <w:r w:rsidR="00032EB2">
              <w:rPr>
                <w:lang w:val="sr-Cyrl-BA"/>
              </w:rPr>
              <w:t>-1</w:t>
            </w:r>
            <w:r>
              <w:rPr>
                <w:lang w:val="en-GB"/>
              </w:rPr>
              <w:t>1</w:t>
            </w:r>
            <w:r w:rsidR="00032EB2" w:rsidRPr="002E0365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6322A2ED" w14:textId="4ABC41EF" w:rsidR="00032EB2" w:rsidRPr="00D33F76" w:rsidRDefault="00032EB2" w:rsidP="00032EB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42D1425A" w14:textId="2F83C443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70EB51E1" w14:textId="33EBF384" w:rsidR="00032EB2" w:rsidRPr="00D33F76" w:rsidRDefault="00032EB2" w:rsidP="00032EB2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3F5E0088" w:rsidR="008717F9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14474271" w14:textId="155E3E46" w:rsidR="00032EB2" w:rsidRPr="00D33F76" w:rsidRDefault="00032EB2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 xml:space="preserve">Проф.др Драган Глигорић </w:t>
      </w:r>
    </w:p>
    <w:p w14:paraId="6C70A4A6" w14:textId="77777777"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4F507E19"/>
    <w:multiLevelType w:val="hybridMultilevel"/>
    <w:tmpl w:val="4B1285B6"/>
    <w:lvl w:ilvl="0" w:tplc="85E29BB0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26C88"/>
    <w:rsid w:val="00032509"/>
    <w:rsid w:val="00032EB2"/>
    <w:rsid w:val="00033451"/>
    <w:rsid w:val="00035E26"/>
    <w:rsid w:val="00045296"/>
    <w:rsid w:val="00051455"/>
    <w:rsid w:val="000603B8"/>
    <w:rsid w:val="0007311F"/>
    <w:rsid w:val="00081819"/>
    <w:rsid w:val="000B37F0"/>
    <w:rsid w:val="000C1E49"/>
    <w:rsid w:val="000C283C"/>
    <w:rsid w:val="000C3CDA"/>
    <w:rsid w:val="000D10CE"/>
    <w:rsid w:val="000E35B2"/>
    <w:rsid w:val="0013259B"/>
    <w:rsid w:val="00146A9B"/>
    <w:rsid w:val="00150452"/>
    <w:rsid w:val="001655BC"/>
    <w:rsid w:val="00176337"/>
    <w:rsid w:val="001818FE"/>
    <w:rsid w:val="001A4651"/>
    <w:rsid w:val="001A7910"/>
    <w:rsid w:val="001D0F2B"/>
    <w:rsid w:val="001D30F7"/>
    <w:rsid w:val="001D797C"/>
    <w:rsid w:val="001E1E95"/>
    <w:rsid w:val="001E2CA2"/>
    <w:rsid w:val="001E2CDA"/>
    <w:rsid w:val="001E5339"/>
    <w:rsid w:val="001F2461"/>
    <w:rsid w:val="001F54CD"/>
    <w:rsid w:val="001F72FB"/>
    <w:rsid w:val="00222C39"/>
    <w:rsid w:val="00243ED1"/>
    <w:rsid w:val="00274F5F"/>
    <w:rsid w:val="00284394"/>
    <w:rsid w:val="00286CE0"/>
    <w:rsid w:val="00290091"/>
    <w:rsid w:val="00290BF5"/>
    <w:rsid w:val="002A255C"/>
    <w:rsid w:val="002A7CDA"/>
    <w:rsid w:val="002C7CFA"/>
    <w:rsid w:val="002D0FE0"/>
    <w:rsid w:val="002E3D60"/>
    <w:rsid w:val="00314A36"/>
    <w:rsid w:val="00321948"/>
    <w:rsid w:val="00330296"/>
    <w:rsid w:val="0033556D"/>
    <w:rsid w:val="00352459"/>
    <w:rsid w:val="003568B4"/>
    <w:rsid w:val="003804AC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7042"/>
    <w:rsid w:val="00435620"/>
    <w:rsid w:val="00436E0D"/>
    <w:rsid w:val="00437DA8"/>
    <w:rsid w:val="004546E7"/>
    <w:rsid w:val="00467E87"/>
    <w:rsid w:val="0047553F"/>
    <w:rsid w:val="00496986"/>
    <w:rsid w:val="004A70BF"/>
    <w:rsid w:val="004C5CD4"/>
    <w:rsid w:val="004D33FD"/>
    <w:rsid w:val="004E293E"/>
    <w:rsid w:val="0051595F"/>
    <w:rsid w:val="00520CE5"/>
    <w:rsid w:val="00522F27"/>
    <w:rsid w:val="0053144A"/>
    <w:rsid w:val="005323D9"/>
    <w:rsid w:val="005373B7"/>
    <w:rsid w:val="005412F1"/>
    <w:rsid w:val="00541B57"/>
    <w:rsid w:val="005611BA"/>
    <w:rsid w:val="00575844"/>
    <w:rsid w:val="005974D3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85B50"/>
    <w:rsid w:val="006966C4"/>
    <w:rsid w:val="006B3AE7"/>
    <w:rsid w:val="006B618F"/>
    <w:rsid w:val="006C4DDE"/>
    <w:rsid w:val="006F1EE4"/>
    <w:rsid w:val="00702D79"/>
    <w:rsid w:val="00703E30"/>
    <w:rsid w:val="007064C8"/>
    <w:rsid w:val="00720816"/>
    <w:rsid w:val="00726DA6"/>
    <w:rsid w:val="00753D6D"/>
    <w:rsid w:val="007759D9"/>
    <w:rsid w:val="00786CB9"/>
    <w:rsid w:val="007A0A57"/>
    <w:rsid w:val="007A55BE"/>
    <w:rsid w:val="007B721E"/>
    <w:rsid w:val="007C0409"/>
    <w:rsid w:val="007D3480"/>
    <w:rsid w:val="007E1944"/>
    <w:rsid w:val="007E33CC"/>
    <w:rsid w:val="007F3216"/>
    <w:rsid w:val="007F421A"/>
    <w:rsid w:val="007F4EB1"/>
    <w:rsid w:val="008200A0"/>
    <w:rsid w:val="00820FCD"/>
    <w:rsid w:val="008216E3"/>
    <w:rsid w:val="00837957"/>
    <w:rsid w:val="008469F0"/>
    <w:rsid w:val="008717F9"/>
    <w:rsid w:val="00877E35"/>
    <w:rsid w:val="008A0A29"/>
    <w:rsid w:val="008A6949"/>
    <w:rsid w:val="008B1B16"/>
    <w:rsid w:val="008C32F7"/>
    <w:rsid w:val="008D2394"/>
    <w:rsid w:val="008D3A6F"/>
    <w:rsid w:val="008E7135"/>
    <w:rsid w:val="008F4268"/>
    <w:rsid w:val="00910B8D"/>
    <w:rsid w:val="0091149A"/>
    <w:rsid w:val="00912E6B"/>
    <w:rsid w:val="00917CCE"/>
    <w:rsid w:val="00930C22"/>
    <w:rsid w:val="0093123D"/>
    <w:rsid w:val="00940502"/>
    <w:rsid w:val="009427CB"/>
    <w:rsid w:val="0095207B"/>
    <w:rsid w:val="00953E27"/>
    <w:rsid w:val="00955627"/>
    <w:rsid w:val="009563A2"/>
    <w:rsid w:val="00956B86"/>
    <w:rsid w:val="00966802"/>
    <w:rsid w:val="00984E9A"/>
    <w:rsid w:val="009A3D77"/>
    <w:rsid w:val="009A577C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523F"/>
    <w:rsid w:val="00A21A6D"/>
    <w:rsid w:val="00A222DE"/>
    <w:rsid w:val="00A26A0A"/>
    <w:rsid w:val="00A36DA5"/>
    <w:rsid w:val="00A41A78"/>
    <w:rsid w:val="00A434CD"/>
    <w:rsid w:val="00A4403E"/>
    <w:rsid w:val="00A541D2"/>
    <w:rsid w:val="00A56021"/>
    <w:rsid w:val="00A639BC"/>
    <w:rsid w:val="00A63D1D"/>
    <w:rsid w:val="00A6425C"/>
    <w:rsid w:val="00AA1CF1"/>
    <w:rsid w:val="00AC7AA5"/>
    <w:rsid w:val="00AC7FE5"/>
    <w:rsid w:val="00AD589E"/>
    <w:rsid w:val="00AE47FD"/>
    <w:rsid w:val="00AE5FDC"/>
    <w:rsid w:val="00AF365F"/>
    <w:rsid w:val="00B00E35"/>
    <w:rsid w:val="00B13691"/>
    <w:rsid w:val="00B300B3"/>
    <w:rsid w:val="00B53AE0"/>
    <w:rsid w:val="00B63205"/>
    <w:rsid w:val="00B7354B"/>
    <w:rsid w:val="00B87ED4"/>
    <w:rsid w:val="00BA76A5"/>
    <w:rsid w:val="00BB501F"/>
    <w:rsid w:val="00BC44A1"/>
    <w:rsid w:val="00BC5FCC"/>
    <w:rsid w:val="00BD3A54"/>
    <w:rsid w:val="00BD6D86"/>
    <w:rsid w:val="00BE6390"/>
    <w:rsid w:val="00BF283C"/>
    <w:rsid w:val="00C062EC"/>
    <w:rsid w:val="00C11987"/>
    <w:rsid w:val="00C11DC9"/>
    <w:rsid w:val="00C14C97"/>
    <w:rsid w:val="00C17EBB"/>
    <w:rsid w:val="00C41E6E"/>
    <w:rsid w:val="00C446E5"/>
    <w:rsid w:val="00C46F8C"/>
    <w:rsid w:val="00C66660"/>
    <w:rsid w:val="00C74996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62EEF"/>
    <w:rsid w:val="00D760C7"/>
    <w:rsid w:val="00D858B1"/>
    <w:rsid w:val="00D8642B"/>
    <w:rsid w:val="00DB1817"/>
    <w:rsid w:val="00DB76DE"/>
    <w:rsid w:val="00DC0ECD"/>
    <w:rsid w:val="00DE0ACB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620E"/>
    <w:rsid w:val="00E476A7"/>
    <w:rsid w:val="00E5662E"/>
    <w:rsid w:val="00E604FD"/>
    <w:rsid w:val="00E61D57"/>
    <w:rsid w:val="00E63E4B"/>
    <w:rsid w:val="00E669AC"/>
    <w:rsid w:val="00E73CD5"/>
    <w:rsid w:val="00E8339A"/>
    <w:rsid w:val="00E85924"/>
    <w:rsid w:val="00EA1E97"/>
    <w:rsid w:val="00EA31C2"/>
    <w:rsid w:val="00EB0E13"/>
    <w:rsid w:val="00EC04F7"/>
    <w:rsid w:val="00EC0C8F"/>
    <w:rsid w:val="00EF78DA"/>
    <w:rsid w:val="00F0614D"/>
    <w:rsid w:val="00F1478B"/>
    <w:rsid w:val="00F25852"/>
    <w:rsid w:val="00F31FB9"/>
    <w:rsid w:val="00F320A7"/>
    <w:rsid w:val="00F4384F"/>
    <w:rsid w:val="00F478B7"/>
    <w:rsid w:val="00F47ACA"/>
    <w:rsid w:val="00F60503"/>
    <w:rsid w:val="00F613AA"/>
    <w:rsid w:val="00F64DAB"/>
    <w:rsid w:val="00F85F42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817AB-0C41-4C1F-9C6B-68366239C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Dragana Vujičić-Stefanović</cp:lastModifiedBy>
  <cp:revision>2</cp:revision>
  <dcterms:created xsi:type="dcterms:W3CDTF">2025-09-30T00:09:00Z</dcterms:created>
  <dcterms:modified xsi:type="dcterms:W3CDTF">2025-09-30T00:09:00Z</dcterms:modified>
</cp:coreProperties>
</file>